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91" w:rsidRPr="00A93191" w:rsidRDefault="00A93191" w:rsidP="00A9319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191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 «ШИЛКИНСКИЙ РАЙОН»</w:t>
      </w:r>
    </w:p>
    <w:p w:rsid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D343B1" w:rsidRPr="00A93191" w:rsidRDefault="00A93191" w:rsidP="00A9319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191">
        <w:rPr>
          <w:rFonts w:ascii="Times New Roman" w:hAnsi="Times New Roman" w:cs="Times New Roman"/>
          <w:b/>
          <w:sz w:val="28"/>
          <w:szCs w:val="28"/>
        </w:rPr>
        <w:t>ПОСТАНОВЛЕНИЕ</w:t>
      </w:r>
      <w:bookmarkEnd w:id="0"/>
    </w:p>
    <w:p w:rsid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A93191" w:rsidP="00A93191">
      <w:pPr>
        <w:pStyle w:val="a5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5» </w:t>
      </w:r>
      <w:r w:rsidRPr="00A93191">
        <w:rPr>
          <w:rFonts w:ascii="Times New Roman" w:hAnsi="Times New Roman" w:cs="Times New Roman"/>
          <w:sz w:val="28"/>
          <w:szCs w:val="28"/>
        </w:rPr>
        <w:t>мая 2010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3191">
        <w:rPr>
          <w:rFonts w:ascii="Times New Roman" w:hAnsi="Times New Roman" w:cs="Times New Roman"/>
          <w:sz w:val="28"/>
          <w:szCs w:val="28"/>
        </w:rPr>
        <w:t xml:space="preserve"> №584</w:t>
      </w:r>
    </w:p>
    <w:p w:rsidR="00A93191" w:rsidRP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A93191" w:rsidP="00A9319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9319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93191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A93191">
        <w:rPr>
          <w:rFonts w:ascii="Times New Roman" w:hAnsi="Times New Roman" w:cs="Times New Roman"/>
          <w:sz w:val="28"/>
          <w:szCs w:val="28"/>
        </w:rPr>
        <w:t>илка</w:t>
      </w:r>
    </w:p>
    <w:p w:rsidR="00A93191" w:rsidRP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A93191" w:rsidP="00A9319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191">
        <w:rPr>
          <w:rFonts w:ascii="Times New Roman" w:hAnsi="Times New Roman" w:cs="Times New Roman"/>
          <w:b/>
          <w:sz w:val="28"/>
          <w:szCs w:val="28"/>
        </w:rPr>
        <w:t>Об</w:t>
      </w:r>
      <w:r w:rsidRPr="00A93191">
        <w:rPr>
          <w:rFonts w:ascii="Times New Roman" w:hAnsi="Times New Roman" w:cs="Times New Roman"/>
          <w:b/>
          <w:sz w:val="28"/>
          <w:szCs w:val="28"/>
        </w:rPr>
        <w:tab/>
        <w:t>организации планирования, подготовки и проведении эвакуационных мероприятий</w:t>
      </w:r>
    </w:p>
    <w:p w:rsid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3191" w:rsidRDefault="00A93191" w:rsidP="00A93191">
      <w:pPr>
        <w:pStyle w:val="a5"/>
        <w:ind w:firstLine="708"/>
        <w:jc w:val="both"/>
        <w:rPr>
          <w:rStyle w:val="a4"/>
          <w:rFonts w:eastAsia="Courier New"/>
          <w:sz w:val="28"/>
          <w:szCs w:val="28"/>
        </w:rPr>
      </w:pPr>
      <w:proofErr w:type="gramStart"/>
      <w:r w:rsidRPr="00A93191">
        <w:rPr>
          <w:rFonts w:ascii="Times New Roman" w:hAnsi="Times New Roman" w:cs="Times New Roman"/>
          <w:sz w:val="28"/>
          <w:szCs w:val="28"/>
        </w:rPr>
        <w:t xml:space="preserve">В соответствии со ст.44 Устава Забайкальского края, постановлением </w:t>
      </w:r>
      <w:r>
        <w:rPr>
          <w:rFonts w:ascii="Times New Roman" w:hAnsi="Times New Roman" w:cs="Times New Roman"/>
          <w:sz w:val="28"/>
          <w:szCs w:val="28"/>
        </w:rPr>
        <w:t>Прав</w:t>
      </w:r>
      <w:r w:rsidRPr="00A93191">
        <w:rPr>
          <w:rFonts w:ascii="Times New Roman" w:hAnsi="Times New Roman" w:cs="Times New Roman"/>
          <w:sz w:val="28"/>
          <w:szCs w:val="28"/>
        </w:rPr>
        <w:t xml:space="preserve">ительства Российской Федерации от 26 ноября 2007 года №804 «Об </w:t>
      </w:r>
      <w:r>
        <w:rPr>
          <w:rFonts w:ascii="Times New Roman" w:hAnsi="Times New Roman" w:cs="Times New Roman"/>
          <w:sz w:val="28"/>
          <w:szCs w:val="28"/>
        </w:rPr>
        <w:t>Утве</w:t>
      </w:r>
      <w:r w:rsidRPr="00A93191">
        <w:rPr>
          <w:rFonts w:ascii="Times New Roman" w:hAnsi="Times New Roman" w:cs="Times New Roman"/>
          <w:sz w:val="28"/>
          <w:szCs w:val="28"/>
        </w:rPr>
        <w:t xml:space="preserve">рждении Положения о гражданской обороне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A93191">
        <w:rPr>
          <w:rFonts w:ascii="Times New Roman" w:hAnsi="Times New Roman" w:cs="Times New Roman"/>
          <w:sz w:val="28"/>
          <w:szCs w:val="28"/>
        </w:rPr>
        <w:t xml:space="preserve">реорганизации Федерального закона «О гражданской обороне», </w:t>
      </w:r>
      <w:r>
        <w:rPr>
          <w:rFonts w:ascii="Times New Roman" w:hAnsi="Times New Roman" w:cs="Times New Roman"/>
          <w:sz w:val="28"/>
          <w:szCs w:val="28"/>
        </w:rPr>
        <w:t>Фед</w:t>
      </w:r>
      <w:r w:rsidRPr="00A93191">
        <w:rPr>
          <w:rFonts w:ascii="Times New Roman" w:hAnsi="Times New Roman" w:cs="Times New Roman"/>
          <w:sz w:val="28"/>
          <w:szCs w:val="28"/>
        </w:rPr>
        <w:t xml:space="preserve">ерального закона «О защите населения и территорий от чрезвычайных </w:t>
      </w:r>
      <w:r>
        <w:rPr>
          <w:rFonts w:ascii="Times New Roman" w:hAnsi="Times New Roman" w:cs="Times New Roman"/>
          <w:sz w:val="28"/>
          <w:szCs w:val="28"/>
        </w:rPr>
        <w:t>ситу</w:t>
      </w:r>
      <w:r w:rsidRPr="00A93191">
        <w:rPr>
          <w:rFonts w:ascii="Times New Roman" w:hAnsi="Times New Roman" w:cs="Times New Roman"/>
          <w:sz w:val="28"/>
          <w:szCs w:val="28"/>
        </w:rPr>
        <w:t xml:space="preserve">аций природного и техногенного характера», постановления </w:t>
      </w:r>
      <w:r>
        <w:rPr>
          <w:rFonts w:ascii="Times New Roman" w:hAnsi="Times New Roman" w:cs="Times New Roman"/>
          <w:sz w:val="28"/>
          <w:szCs w:val="28"/>
        </w:rPr>
        <w:t>Прав</w:t>
      </w:r>
      <w:r w:rsidRPr="00A93191">
        <w:rPr>
          <w:rFonts w:ascii="Times New Roman" w:hAnsi="Times New Roman" w:cs="Times New Roman"/>
          <w:sz w:val="28"/>
          <w:szCs w:val="28"/>
        </w:rPr>
        <w:t>ительства Забайкальского края №139 от 8 апреля 2010 года «Об</w:t>
      </w:r>
      <w:proofErr w:type="gramEnd"/>
      <w:r w:rsidRPr="00A93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</w:t>
      </w:r>
      <w:r w:rsidRPr="00A93191">
        <w:rPr>
          <w:rFonts w:ascii="Times New Roman" w:hAnsi="Times New Roman" w:cs="Times New Roman"/>
          <w:sz w:val="28"/>
          <w:szCs w:val="28"/>
        </w:rPr>
        <w:t xml:space="preserve">зации планирования, подготовки и проведения эвакуационных </w:t>
      </w:r>
      <w:r>
        <w:rPr>
          <w:rFonts w:ascii="Times New Roman" w:hAnsi="Times New Roman" w:cs="Times New Roman"/>
          <w:sz w:val="28"/>
          <w:szCs w:val="28"/>
        </w:rPr>
        <w:t>меро</w:t>
      </w:r>
      <w:r w:rsidRPr="00A93191">
        <w:rPr>
          <w:rFonts w:ascii="Times New Roman" w:hAnsi="Times New Roman" w:cs="Times New Roman"/>
          <w:sz w:val="28"/>
          <w:szCs w:val="28"/>
        </w:rPr>
        <w:t>приятий»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19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A93191">
        <w:rPr>
          <w:rStyle w:val="a4"/>
          <w:rFonts w:eastAsia="Courier New"/>
          <w:sz w:val="28"/>
          <w:szCs w:val="28"/>
        </w:rPr>
        <w:t>постановляет:</w:t>
      </w:r>
    </w:p>
    <w:p w:rsidR="00A93191" w:rsidRPr="00A93191" w:rsidRDefault="00A93191" w:rsidP="00A9319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A93191" w:rsidP="00A931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a4"/>
          <w:rFonts w:eastAsia="Courier New"/>
          <w:b w:val="0"/>
          <w:sz w:val="28"/>
          <w:szCs w:val="28"/>
        </w:rPr>
        <w:t>1.</w:t>
      </w:r>
      <w:r>
        <w:rPr>
          <w:rStyle w:val="a4"/>
          <w:rFonts w:eastAsia="Courier New"/>
          <w:sz w:val="28"/>
          <w:szCs w:val="28"/>
        </w:rPr>
        <w:t xml:space="preserve"> </w:t>
      </w:r>
      <w:r w:rsidRPr="00A93191">
        <w:rPr>
          <w:rFonts w:ascii="Times New Roman" w:hAnsi="Times New Roman" w:cs="Times New Roman"/>
          <w:sz w:val="28"/>
          <w:szCs w:val="28"/>
        </w:rPr>
        <w:t xml:space="preserve">Утвердить Положение об эвакуации населения, материальных и культурных ценностей </w:t>
      </w:r>
      <w:proofErr w:type="spellStart"/>
      <w:r w:rsidRPr="00A93191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Pr="00A93191">
        <w:rPr>
          <w:rFonts w:ascii="Times New Roman" w:hAnsi="Times New Roman" w:cs="Times New Roman"/>
          <w:sz w:val="28"/>
          <w:szCs w:val="28"/>
        </w:rPr>
        <w:t xml:space="preserve"> района Забайкальского края в безопасные районы (прилагается).</w:t>
      </w:r>
    </w:p>
    <w:p w:rsidR="00A93191" w:rsidRPr="00A93191" w:rsidRDefault="00A93191" w:rsidP="00A931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145pt"/>
          <w:rFonts w:eastAsia="Courier New"/>
          <w:b w:val="0"/>
          <w:sz w:val="28"/>
          <w:szCs w:val="28"/>
        </w:rPr>
        <w:t>2</w:t>
      </w:r>
      <w:r w:rsidRPr="00A93191">
        <w:rPr>
          <w:rStyle w:val="16pt"/>
          <w:rFonts w:eastAsia="Courier New"/>
          <w:sz w:val="28"/>
          <w:szCs w:val="28"/>
        </w:rPr>
        <w:t xml:space="preserve">. </w:t>
      </w:r>
      <w:proofErr w:type="gramStart"/>
      <w:r w:rsidRPr="00A931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31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93191">
        <w:rPr>
          <w:rFonts w:ascii="Times New Roman" w:hAnsi="Times New Roman" w:cs="Times New Roman"/>
          <w:sz w:val="28"/>
          <w:szCs w:val="28"/>
        </w:rPr>
        <w:t xml:space="preserve"> на  заместителя главы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A93191">
        <w:rPr>
          <w:rFonts w:ascii="Times New Roman" w:hAnsi="Times New Roman" w:cs="Times New Roman"/>
          <w:sz w:val="28"/>
          <w:szCs w:val="28"/>
        </w:rPr>
        <w:t>илкинский</w:t>
      </w:r>
      <w:proofErr w:type="spellEnd"/>
      <w:r w:rsidRPr="00A93191">
        <w:rPr>
          <w:rFonts w:ascii="Times New Roman" w:hAnsi="Times New Roman" w:cs="Times New Roman"/>
          <w:sz w:val="28"/>
          <w:szCs w:val="28"/>
        </w:rPr>
        <w:t xml:space="preserve"> район» Кривоносову Е.Б.</w:t>
      </w:r>
    </w:p>
    <w:p w:rsidR="00A93191" w:rsidRP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A93191" w:rsidP="00A93191">
      <w:pPr>
        <w:pStyle w:val="a5"/>
        <w:rPr>
          <w:rFonts w:ascii="Times New Roman" w:hAnsi="Times New Roman" w:cs="Times New Roman"/>
          <w:sz w:val="28"/>
          <w:szCs w:val="28"/>
        </w:rPr>
      </w:pPr>
      <w:r w:rsidRPr="00A93191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93191" w:rsidRDefault="00A93191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9319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A93191">
        <w:rPr>
          <w:rFonts w:ascii="Times New Roman" w:hAnsi="Times New Roman" w:cs="Times New Roman"/>
          <w:sz w:val="28"/>
          <w:szCs w:val="28"/>
        </w:rPr>
        <w:tab/>
      </w:r>
      <w:r w:rsidRPr="00A93191">
        <w:rPr>
          <w:rFonts w:ascii="Times New Roman" w:hAnsi="Times New Roman" w:cs="Times New Roman"/>
          <w:sz w:val="28"/>
          <w:szCs w:val="28"/>
        </w:rPr>
        <w:tab/>
      </w:r>
      <w:r w:rsidRPr="00A93191">
        <w:rPr>
          <w:rFonts w:ascii="Times New Roman" w:hAnsi="Times New Roman" w:cs="Times New Roman"/>
          <w:sz w:val="28"/>
          <w:szCs w:val="28"/>
        </w:rPr>
        <w:tab/>
      </w:r>
      <w:r w:rsidRPr="00A93191">
        <w:rPr>
          <w:rFonts w:ascii="Times New Roman" w:hAnsi="Times New Roman" w:cs="Times New Roman"/>
          <w:sz w:val="28"/>
          <w:szCs w:val="28"/>
        </w:rPr>
        <w:tab/>
      </w:r>
      <w:r w:rsidRPr="00A93191">
        <w:rPr>
          <w:rFonts w:ascii="Times New Roman" w:hAnsi="Times New Roman" w:cs="Times New Roman"/>
          <w:sz w:val="28"/>
          <w:szCs w:val="28"/>
        </w:rPr>
        <w:tab/>
      </w:r>
      <w:r w:rsidRPr="00A93191">
        <w:rPr>
          <w:rFonts w:ascii="Times New Roman" w:hAnsi="Times New Roman" w:cs="Times New Roman"/>
          <w:sz w:val="28"/>
          <w:szCs w:val="28"/>
        </w:rPr>
        <w:tab/>
        <w:t>Т.А.</w:t>
      </w:r>
      <w:proofErr w:type="gramStart"/>
      <w:r w:rsidRPr="00A93191">
        <w:rPr>
          <w:rFonts w:ascii="Times New Roman" w:hAnsi="Times New Roman" w:cs="Times New Roman"/>
          <w:sz w:val="28"/>
          <w:szCs w:val="28"/>
        </w:rPr>
        <w:t>Сиволап</w:t>
      </w:r>
      <w:proofErr w:type="gramEnd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67BE" w:rsidRDefault="00A93191" w:rsidP="00A93191">
      <w:pPr>
        <w:pStyle w:val="a5"/>
        <w:jc w:val="right"/>
        <w:rPr>
          <w:rFonts w:ascii="Times New Roman" w:hAnsi="Times New Roman" w:cs="Times New Roman"/>
        </w:rPr>
      </w:pPr>
      <w:r w:rsidRPr="00A93191">
        <w:rPr>
          <w:rFonts w:ascii="Times New Roman" w:hAnsi="Times New Roman" w:cs="Times New Roman"/>
        </w:rPr>
        <w:lastRenderedPageBreak/>
        <w:t>УТВЕРЖДЕНО</w:t>
      </w:r>
    </w:p>
    <w:p w:rsidR="008167BE" w:rsidRDefault="00A93191" w:rsidP="00A93191">
      <w:pPr>
        <w:pStyle w:val="a5"/>
        <w:jc w:val="right"/>
        <w:rPr>
          <w:rFonts w:ascii="Times New Roman" w:hAnsi="Times New Roman" w:cs="Times New Roman"/>
        </w:rPr>
      </w:pPr>
      <w:r w:rsidRPr="00A93191">
        <w:rPr>
          <w:rFonts w:ascii="Times New Roman" w:hAnsi="Times New Roman" w:cs="Times New Roman"/>
        </w:rPr>
        <w:t xml:space="preserve"> постановлением главы администрации</w:t>
      </w:r>
    </w:p>
    <w:p w:rsidR="008167BE" w:rsidRDefault="00A93191" w:rsidP="00A93191">
      <w:pPr>
        <w:pStyle w:val="a5"/>
        <w:jc w:val="right"/>
        <w:rPr>
          <w:rFonts w:ascii="Times New Roman" w:hAnsi="Times New Roman" w:cs="Times New Roman"/>
        </w:rPr>
      </w:pPr>
      <w:r w:rsidRPr="00A93191">
        <w:rPr>
          <w:rFonts w:ascii="Times New Roman" w:hAnsi="Times New Roman" w:cs="Times New Roman"/>
        </w:rPr>
        <w:t xml:space="preserve"> муниципального района </w:t>
      </w:r>
    </w:p>
    <w:p w:rsidR="008167BE" w:rsidRDefault="00A93191" w:rsidP="00A93191">
      <w:pPr>
        <w:pStyle w:val="a5"/>
        <w:jc w:val="right"/>
        <w:rPr>
          <w:rFonts w:ascii="Times New Roman" w:hAnsi="Times New Roman" w:cs="Times New Roman"/>
        </w:rPr>
      </w:pPr>
      <w:r w:rsidRPr="00A93191">
        <w:rPr>
          <w:rFonts w:ascii="Times New Roman" w:hAnsi="Times New Roman" w:cs="Times New Roman"/>
        </w:rPr>
        <w:t>«</w:t>
      </w:r>
      <w:proofErr w:type="spellStart"/>
      <w:r w:rsidRPr="00A93191">
        <w:rPr>
          <w:rFonts w:ascii="Times New Roman" w:hAnsi="Times New Roman" w:cs="Times New Roman"/>
        </w:rPr>
        <w:t>Шилкинский</w:t>
      </w:r>
      <w:proofErr w:type="spellEnd"/>
      <w:r w:rsidRPr="00A93191">
        <w:rPr>
          <w:rFonts w:ascii="Times New Roman" w:hAnsi="Times New Roman" w:cs="Times New Roman"/>
        </w:rPr>
        <w:t xml:space="preserve"> район» </w:t>
      </w:r>
    </w:p>
    <w:p w:rsidR="00A93191" w:rsidRPr="00A93191" w:rsidRDefault="00A93191" w:rsidP="00A93191">
      <w:pPr>
        <w:pStyle w:val="a5"/>
        <w:jc w:val="right"/>
        <w:rPr>
          <w:rFonts w:ascii="Times New Roman" w:hAnsi="Times New Roman" w:cs="Times New Roman"/>
        </w:rPr>
      </w:pPr>
      <w:r w:rsidRPr="00A93191">
        <w:rPr>
          <w:rFonts w:ascii="Times New Roman" w:hAnsi="Times New Roman" w:cs="Times New Roman"/>
        </w:rPr>
        <w:t>№ 584</w:t>
      </w:r>
      <w:r w:rsidR="008167BE">
        <w:rPr>
          <w:rFonts w:ascii="Times New Roman" w:hAnsi="Times New Roman" w:cs="Times New Roman"/>
        </w:rPr>
        <w:t xml:space="preserve"> </w:t>
      </w:r>
      <w:r w:rsidRPr="00A93191">
        <w:rPr>
          <w:rFonts w:ascii="Times New Roman" w:hAnsi="Times New Roman" w:cs="Times New Roman"/>
        </w:rPr>
        <w:t>от 5 мая 2010 гола</w:t>
      </w:r>
    </w:p>
    <w:p w:rsidR="00A93191" w:rsidRPr="008167BE" w:rsidRDefault="00A93191" w:rsidP="008167B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8167BE">
        <w:rPr>
          <w:rFonts w:ascii="Times New Roman" w:hAnsi="Times New Roman" w:cs="Times New Roman"/>
          <w:b/>
          <w:sz w:val="28"/>
          <w:szCs w:val="28"/>
        </w:rPr>
        <w:t>Положение</w:t>
      </w:r>
      <w:bookmarkEnd w:id="1"/>
    </w:p>
    <w:p w:rsidR="00A93191" w:rsidRDefault="00A93191" w:rsidP="008167B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7BE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8167BE">
        <w:rPr>
          <w:rFonts w:ascii="Times New Roman" w:hAnsi="Times New Roman" w:cs="Times New Roman"/>
          <w:b/>
          <w:sz w:val="28"/>
          <w:szCs w:val="28"/>
        </w:rPr>
        <w:t>эваку</w:t>
      </w:r>
      <w:r w:rsidRPr="008167BE">
        <w:rPr>
          <w:rFonts w:ascii="Times New Roman" w:hAnsi="Times New Roman" w:cs="Times New Roman"/>
          <w:b/>
          <w:sz w:val="28"/>
          <w:szCs w:val="28"/>
        </w:rPr>
        <w:t xml:space="preserve">ации населения, материальных и культурных ценностей </w:t>
      </w:r>
      <w:proofErr w:type="spellStart"/>
      <w:r w:rsidRPr="008167BE">
        <w:rPr>
          <w:rFonts w:ascii="Times New Roman" w:hAnsi="Times New Roman" w:cs="Times New Roman"/>
          <w:b/>
          <w:sz w:val="28"/>
          <w:szCs w:val="28"/>
        </w:rPr>
        <w:t>Шилкин</w:t>
      </w:r>
      <w:r w:rsidR="008167BE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8167BE">
        <w:rPr>
          <w:rFonts w:ascii="Times New Roman" w:hAnsi="Times New Roman" w:cs="Times New Roman"/>
          <w:b/>
          <w:sz w:val="28"/>
          <w:szCs w:val="28"/>
        </w:rPr>
        <w:t xml:space="preserve"> района Забайкальского края в безопасные районы</w:t>
      </w:r>
    </w:p>
    <w:p w:rsidR="008167BE" w:rsidRPr="008167BE" w:rsidRDefault="008167BE" w:rsidP="008167B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93191" w:rsidRPr="00A93191" w:rsidRDefault="008167BE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93191" w:rsidRPr="00A93191"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вопросы обеспечения проведения эвакуационных мероприятий в чрезвычайных ситуациях межмуниципального характера, </w:t>
      </w:r>
      <w:r>
        <w:rPr>
          <w:rFonts w:ascii="Times New Roman" w:hAnsi="Times New Roman" w:cs="Times New Roman"/>
          <w:sz w:val="28"/>
          <w:szCs w:val="28"/>
        </w:rPr>
        <w:t>в т</w:t>
      </w:r>
      <w:r w:rsidR="00A93191" w:rsidRPr="00A93191">
        <w:rPr>
          <w:rFonts w:ascii="Times New Roman" w:hAnsi="Times New Roman" w:cs="Times New Roman"/>
          <w:sz w:val="28"/>
          <w:szCs w:val="28"/>
        </w:rPr>
        <w:t>ом числе возн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93191" w:rsidRPr="00A93191">
        <w:rPr>
          <w:rFonts w:ascii="Times New Roman" w:hAnsi="Times New Roman" w:cs="Times New Roman"/>
          <w:sz w:val="28"/>
          <w:szCs w:val="28"/>
        </w:rPr>
        <w:t>кш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93191" w:rsidRPr="00A93191">
        <w:rPr>
          <w:rFonts w:ascii="Times New Roman" w:hAnsi="Times New Roman" w:cs="Times New Roman"/>
          <w:sz w:val="28"/>
          <w:szCs w:val="28"/>
        </w:rPr>
        <w:t>х в результате военных действий или вследст</w:t>
      </w:r>
      <w:r>
        <w:rPr>
          <w:rFonts w:ascii="Times New Roman" w:hAnsi="Times New Roman" w:cs="Times New Roman"/>
          <w:sz w:val="28"/>
          <w:szCs w:val="28"/>
        </w:rPr>
        <w:t>ви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е этих действий, а также вопросы планирования мероприятий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93191" w:rsidRPr="00A93191">
        <w:rPr>
          <w:rFonts w:ascii="Times New Roman" w:hAnsi="Times New Roman" w:cs="Times New Roman"/>
          <w:sz w:val="28"/>
          <w:szCs w:val="28"/>
        </w:rPr>
        <w:t>ервоочередного обеспечения пострадавшего населения.</w:t>
      </w:r>
      <w:proofErr w:type="gramEnd"/>
    </w:p>
    <w:p w:rsidR="00A93191" w:rsidRPr="00A93191" w:rsidRDefault="008167BE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Особенности провед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ения эвакуации населения в мирное время определяются характером источника чрезвычайной ситуации (далее ЧС) (радиоактивное загрязнение или химическое заражение </w:t>
      </w:r>
      <w:r>
        <w:rPr>
          <w:rFonts w:ascii="Times New Roman" w:hAnsi="Times New Roman" w:cs="Times New Roman"/>
          <w:sz w:val="28"/>
          <w:szCs w:val="28"/>
        </w:rPr>
        <w:t>местности,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 землетрясение, снежная лавина, сель, наводнение), пространственно-временными характеристиками воздействия поражающих факторов источника ЧС, численностью и охватом вывозимо</w:t>
      </w:r>
      <w:r>
        <w:rPr>
          <w:rFonts w:ascii="Times New Roman" w:hAnsi="Times New Roman" w:cs="Times New Roman"/>
          <w:sz w:val="28"/>
          <w:szCs w:val="28"/>
        </w:rPr>
        <w:t>го (выво</w:t>
      </w:r>
      <w:r w:rsidR="00A93191" w:rsidRPr="00A93191">
        <w:rPr>
          <w:rFonts w:ascii="Times New Roman" w:hAnsi="Times New Roman" w:cs="Times New Roman"/>
          <w:sz w:val="28"/>
          <w:szCs w:val="28"/>
        </w:rPr>
        <w:t>димого) населения, временем и срочностью проведения эвакуационных мероприятий.</w:t>
      </w:r>
    </w:p>
    <w:p w:rsidR="00A93191" w:rsidRPr="00A93191" w:rsidRDefault="008167BE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A93191" w:rsidRPr="00A93191">
        <w:rPr>
          <w:rFonts w:ascii="Times New Roman" w:hAnsi="Times New Roman" w:cs="Times New Roman"/>
          <w:sz w:val="28"/>
          <w:szCs w:val="28"/>
        </w:rPr>
        <w:t>В зависимости от обстановки и сроков проведения выделя</w:t>
      </w:r>
      <w:r w:rsidR="00E01C2B">
        <w:rPr>
          <w:rFonts w:ascii="Times New Roman" w:hAnsi="Times New Roman" w:cs="Times New Roman"/>
          <w:sz w:val="28"/>
          <w:szCs w:val="28"/>
        </w:rPr>
        <w:t>ется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 упреждающая заблаговременная) и экстренная (безотлагательная) эвак</w:t>
      </w:r>
      <w:r w:rsidR="00E01C2B">
        <w:rPr>
          <w:rFonts w:ascii="Times New Roman" w:hAnsi="Times New Roman" w:cs="Times New Roman"/>
          <w:sz w:val="28"/>
          <w:szCs w:val="28"/>
        </w:rPr>
        <w:t>у</w:t>
      </w:r>
      <w:r w:rsidR="00A93191" w:rsidRPr="00A93191">
        <w:rPr>
          <w:rFonts w:ascii="Times New Roman" w:hAnsi="Times New Roman" w:cs="Times New Roman"/>
          <w:sz w:val="28"/>
          <w:szCs w:val="28"/>
        </w:rPr>
        <w:t>ация:</w:t>
      </w:r>
      <w:proofErr w:type="gramEnd"/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93191" w:rsidRPr="00A93191">
        <w:rPr>
          <w:rFonts w:ascii="Times New Roman" w:hAnsi="Times New Roman" w:cs="Times New Roman"/>
          <w:sz w:val="28"/>
          <w:szCs w:val="28"/>
        </w:rPr>
        <w:t>упреждающая (заблаговременная) эвакуация прово</w:t>
      </w:r>
      <w:r>
        <w:rPr>
          <w:rFonts w:ascii="Times New Roman" w:hAnsi="Times New Roman" w:cs="Times New Roman"/>
          <w:sz w:val="28"/>
          <w:szCs w:val="28"/>
        </w:rPr>
        <w:t>дится при получении достоверных</w:t>
      </w:r>
      <w:r w:rsidR="00A93191" w:rsidRPr="00A93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  <w:r w:rsidR="00A93191" w:rsidRPr="00A93191">
        <w:rPr>
          <w:rFonts w:ascii="Times New Roman" w:hAnsi="Times New Roman" w:cs="Times New Roman"/>
          <w:sz w:val="28"/>
          <w:szCs w:val="28"/>
        </w:rPr>
        <w:t>нных о высокой вероятности возникновения аварии на потенциально опасных объектах или стихийного бедствия в зоне возможного действия поражающих факторов ЧС;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93191" w:rsidRPr="00A93191">
        <w:rPr>
          <w:rFonts w:ascii="Times New Roman" w:hAnsi="Times New Roman" w:cs="Times New Roman"/>
          <w:sz w:val="28"/>
          <w:szCs w:val="28"/>
        </w:rPr>
        <w:t>экстренная (безотлагательная) эвакуация проводится при возникновении ЧС при малом времени упреждения и в условиях воздействия на людей поражающих факторов источника ЧС.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93191" w:rsidRPr="00A93191">
        <w:rPr>
          <w:rFonts w:ascii="Times New Roman" w:hAnsi="Times New Roman" w:cs="Times New Roman"/>
          <w:sz w:val="28"/>
          <w:szCs w:val="28"/>
        </w:rPr>
        <w:t>В зависимости от развития ЧС и численности эвакуируемого из зоны ЧС населения водится локальная и местная эвакуация: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Fonts w:ascii="Times New Roman" w:hAnsi="Times New Roman" w:cs="Times New Roman"/>
          <w:sz w:val="28"/>
          <w:szCs w:val="28"/>
        </w:rPr>
        <w:t xml:space="preserve">1) локальная эвакуация проводится в том случае, если в зоне возможною воздействия </w:t>
      </w:r>
      <w:r w:rsidR="00E01C2B">
        <w:rPr>
          <w:rFonts w:ascii="Times New Roman" w:hAnsi="Times New Roman" w:cs="Times New Roman"/>
          <w:sz w:val="28"/>
          <w:szCs w:val="28"/>
        </w:rPr>
        <w:t>пораж</w:t>
      </w:r>
      <w:r w:rsidRPr="00A93191">
        <w:rPr>
          <w:rFonts w:ascii="Times New Roman" w:hAnsi="Times New Roman" w:cs="Times New Roman"/>
          <w:sz w:val="28"/>
          <w:szCs w:val="28"/>
        </w:rPr>
        <w:t xml:space="preserve">ающих факторов источника ЧС оказывается подлежащее эвакуации население, численность которого не превышает нескольких тысяч человек. Органы местного самоуправления проводят эвакуационные приятия, размещая эвакуируемое население в примыкающих к зоне ЧС населенных </w:t>
      </w:r>
      <w:r w:rsidR="00E01C2B">
        <w:rPr>
          <w:rFonts w:ascii="Times New Roman" w:hAnsi="Times New Roman" w:cs="Times New Roman"/>
          <w:sz w:val="28"/>
          <w:szCs w:val="28"/>
        </w:rPr>
        <w:t>пун</w:t>
      </w:r>
      <w:r w:rsidRPr="00A93191">
        <w:rPr>
          <w:rFonts w:ascii="Times New Roman" w:hAnsi="Times New Roman" w:cs="Times New Roman"/>
          <w:sz w:val="28"/>
          <w:szCs w:val="28"/>
        </w:rPr>
        <w:t>ктах вне зоны действия поражающих факторов источника ЧС;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Fonts w:ascii="Times New Roman" w:hAnsi="Times New Roman" w:cs="Times New Roman"/>
          <w:sz w:val="28"/>
          <w:szCs w:val="28"/>
        </w:rPr>
        <w:t>2) местная эвакуация проводится в том случае, если в зоне возможного воз</w:t>
      </w:r>
      <w:r w:rsidR="00E01C2B">
        <w:rPr>
          <w:rFonts w:ascii="Times New Roman" w:hAnsi="Times New Roman" w:cs="Times New Roman"/>
          <w:sz w:val="28"/>
          <w:szCs w:val="28"/>
        </w:rPr>
        <w:t>д</w:t>
      </w:r>
      <w:r w:rsidRPr="00A93191">
        <w:rPr>
          <w:rFonts w:ascii="Times New Roman" w:hAnsi="Times New Roman" w:cs="Times New Roman"/>
          <w:sz w:val="28"/>
          <w:szCs w:val="28"/>
        </w:rPr>
        <w:t>е</w:t>
      </w:r>
      <w:r w:rsidR="00E01C2B">
        <w:rPr>
          <w:rFonts w:ascii="Times New Roman" w:hAnsi="Times New Roman" w:cs="Times New Roman"/>
          <w:sz w:val="28"/>
          <w:szCs w:val="28"/>
        </w:rPr>
        <w:t>йствия</w:t>
      </w:r>
      <w:r w:rsidRPr="00A93191">
        <w:rPr>
          <w:rFonts w:ascii="Times New Roman" w:hAnsi="Times New Roman" w:cs="Times New Roman"/>
          <w:sz w:val="28"/>
          <w:szCs w:val="28"/>
        </w:rPr>
        <w:t xml:space="preserve"> </w:t>
      </w:r>
      <w:r w:rsidR="00E01C2B">
        <w:rPr>
          <w:rFonts w:ascii="Times New Roman" w:hAnsi="Times New Roman" w:cs="Times New Roman"/>
          <w:sz w:val="28"/>
          <w:szCs w:val="28"/>
        </w:rPr>
        <w:t>пораж</w:t>
      </w:r>
      <w:r w:rsidRPr="00A93191">
        <w:rPr>
          <w:rFonts w:ascii="Times New Roman" w:hAnsi="Times New Roman" w:cs="Times New Roman"/>
          <w:sz w:val="28"/>
          <w:szCs w:val="28"/>
        </w:rPr>
        <w:t xml:space="preserve">ающих факторов источника ЧС оказывается подлежащее эвакуации население, численность которого </w:t>
      </w:r>
      <w:r w:rsidR="00E01C2B">
        <w:rPr>
          <w:rFonts w:ascii="Times New Roman" w:hAnsi="Times New Roman" w:cs="Times New Roman"/>
          <w:sz w:val="28"/>
          <w:szCs w:val="28"/>
        </w:rPr>
        <w:t>сост</w:t>
      </w:r>
      <w:r w:rsidRPr="00A93191">
        <w:rPr>
          <w:rFonts w:ascii="Times New Roman" w:hAnsi="Times New Roman" w:cs="Times New Roman"/>
          <w:sz w:val="28"/>
          <w:szCs w:val="28"/>
        </w:rPr>
        <w:t xml:space="preserve">авляет от нескольких тысяч </w:t>
      </w:r>
      <w:r w:rsidRPr="00A93191">
        <w:rPr>
          <w:rFonts w:ascii="Times New Roman" w:hAnsi="Times New Roman" w:cs="Times New Roman"/>
          <w:sz w:val="28"/>
          <w:szCs w:val="28"/>
        </w:rPr>
        <w:lastRenderedPageBreak/>
        <w:t>до сотни тысяч человек. Органы местно</w:t>
      </w:r>
      <w:r w:rsidR="00E01C2B">
        <w:rPr>
          <w:rFonts w:ascii="Times New Roman" w:hAnsi="Times New Roman" w:cs="Times New Roman"/>
          <w:sz w:val="28"/>
          <w:szCs w:val="28"/>
        </w:rPr>
        <w:t>го</w:t>
      </w:r>
      <w:r w:rsidRPr="00A93191">
        <w:rPr>
          <w:rFonts w:ascii="Times New Roman" w:hAnsi="Times New Roman" w:cs="Times New Roman"/>
          <w:sz w:val="28"/>
          <w:szCs w:val="28"/>
        </w:rPr>
        <w:t xml:space="preserve"> самоуправления провозят </w:t>
      </w:r>
      <w:r w:rsidR="00E01C2B">
        <w:rPr>
          <w:rFonts w:ascii="Times New Roman" w:hAnsi="Times New Roman" w:cs="Times New Roman"/>
          <w:sz w:val="28"/>
          <w:szCs w:val="28"/>
        </w:rPr>
        <w:t>эвакуа</w:t>
      </w:r>
      <w:r w:rsidRPr="00A93191">
        <w:rPr>
          <w:rFonts w:ascii="Times New Roman" w:hAnsi="Times New Roman" w:cs="Times New Roman"/>
          <w:sz w:val="28"/>
          <w:szCs w:val="28"/>
        </w:rPr>
        <w:t>ционные мероприятия, размещая эвакуируемое население в безопасных районах - на смежны</w:t>
      </w:r>
      <w:r w:rsidR="00E01C2B">
        <w:rPr>
          <w:rFonts w:ascii="Times New Roman" w:hAnsi="Times New Roman" w:cs="Times New Roman"/>
          <w:sz w:val="28"/>
          <w:szCs w:val="28"/>
        </w:rPr>
        <w:t>х</w:t>
      </w:r>
      <w:r w:rsidRPr="00A93191">
        <w:rPr>
          <w:rFonts w:ascii="Times New Roman" w:hAnsi="Times New Roman" w:cs="Times New Roman"/>
          <w:sz w:val="28"/>
          <w:szCs w:val="28"/>
        </w:rPr>
        <w:t xml:space="preserve"> </w:t>
      </w:r>
      <w:r w:rsidR="00E01C2B">
        <w:rPr>
          <w:rFonts w:ascii="Times New Roman" w:hAnsi="Times New Roman" w:cs="Times New Roman"/>
          <w:sz w:val="28"/>
          <w:szCs w:val="28"/>
        </w:rPr>
        <w:t>с очагом</w:t>
      </w:r>
      <w:r w:rsidRPr="00A93191">
        <w:rPr>
          <w:rFonts w:ascii="Times New Roman" w:hAnsi="Times New Roman" w:cs="Times New Roman"/>
          <w:sz w:val="28"/>
          <w:szCs w:val="28"/>
        </w:rPr>
        <w:t xml:space="preserve"> поражения территориях;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93191" w:rsidRPr="00A93191">
        <w:rPr>
          <w:rFonts w:ascii="Times New Roman" w:hAnsi="Times New Roman" w:cs="Times New Roman"/>
          <w:sz w:val="28"/>
          <w:szCs w:val="28"/>
        </w:rPr>
        <w:t>Эвакуации в военное время подлежат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93191" w:rsidRPr="00A93191">
        <w:rPr>
          <w:rFonts w:ascii="Times New Roman" w:hAnsi="Times New Roman" w:cs="Times New Roman"/>
          <w:sz w:val="28"/>
          <w:szCs w:val="28"/>
        </w:rPr>
        <w:t>работники расположенных в населенных пунктах организаций</w:t>
      </w:r>
      <w:proofErr w:type="gramStart"/>
      <w:r w:rsidR="00A93191" w:rsidRPr="00A931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ереносящих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</w:t>
      </w:r>
      <w:r w:rsidR="00A93191" w:rsidRPr="00A93191">
        <w:rPr>
          <w:rFonts w:ascii="Times New Roman" w:hAnsi="Times New Roman" w:cs="Times New Roman"/>
          <w:sz w:val="28"/>
          <w:szCs w:val="28"/>
        </w:rPr>
        <w:t>одственную деятельность в военное время в загород</w:t>
      </w:r>
      <w:r>
        <w:rPr>
          <w:rFonts w:ascii="Times New Roman" w:hAnsi="Times New Roman" w:cs="Times New Roman"/>
          <w:sz w:val="28"/>
          <w:szCs w:val="28"/>
        </w:rPr>
        <w:t>ну</w:t>
      </w:r>
      <w:r w:rsidR="00A93191" w:rsidRPr="00A93191">
        <w:rPr>
          <w:rFonts w:ascii="Times New Roman" w:hAnsi="Times New Roman" w:cs="Times New Roman"/>
          <w:sz w:val="28"/>
          <w:szCs w:val="28"/>
        </w:rPr>
        <w:t>ю зону, а также неработающие члены семей</w:t>
      </w:r>
      <w:r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 работников;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нетрудоспособное и не занятое в производстве население, в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ом числе работники организации,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</w:t>
      </w:r>
      <w:r w:rsidR="00A93191" w:rsidRPr="00A93191">
        <w:rPr>
          <w:rFonts w:ascii="Times New Roman" w:hAnsi="Times New Roman" w:cs="Times New Roman"/>
          <w:sz w:val="28"/>
          <w:szCs w:val="28"/>
        </w:rPr>
        <w:t>кращающих</w:t>
      </w:r>
      <w:proofErr w:type="gramEnd"/>
      <w:r w:rsidR="00A93191" w:rsidRPr="00A93191">
        <w:rPr>
          <w:rFonts w:ascii="Times New Roman" w:hAnsi="Times New Roman" w:cs="Times New Roman"/>
          <w:sz w:val="28"/>
          <w:szCs w:val="28"/>
        </w:rPr>
        <w:t xml:space="preserve"> свою деятельность в военное время;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93191" w:rsidRPr="00A93191">
        <w:rPr>
          <w:rFonts w:ascii="Times New Roman" w:hAnsi="Times New Roman" w:cs="Times New Roman"/>
          <w:sz w:val="28"/>
          <w:szCs w:val="28"/>
        </w:rPr>
        <w:t>материальные и культурные ценности.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В зависимости от масштабов, особенностей возникновения и развития военных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93191" w:rsidRPr="00A93191">
        <w:rPr>
          <w:rFonts w:ascii="Times New Roman" w:hAnsi="Times New Roman" w:cs="Times New Roman"/>
          <w:sz w:val="28"/>
          <w:szCs w:val="28"/>
        </w:rPr>
        <w:t>ейс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вий </w:t>
      </w:r>
      <w:r>
        <w:rPr>
          <w:rFonts w:ascii="Times New Roman" w:hAnsi="Times New Roman" w:cs="Times New Roman"/>
          <w:sz w:val="28"/>
          <w:szCs w:val="28"/>
        </w:rPr>
        <w:t>проводятся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 частичная и общая эвакуация:</w:t>
      </w:r>
    </w:p>
    <w:p w:rsidR="00A93191" w:rsidRPr="00A93191" w:rsidRDefault="00E01C2B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93191" w:rsidRPr="00A93191">
        <w:rPr>
          <w:rFonts w:ascii="Times New Roman" w:hAnsi="Times New Roman" w:cs="Times New Roman"/>
          <w:sz w:val="28"/>
          <w:szCs w:val="28"/>
        </w:rPr>
        <w:t>частичная эвакуация проводится без нарушения действующих графиков работы транспорта</w:t>
      </w:r>
      <w:r w:rsidR="00D05E4F">
        <w:rPr>
          <w:rFonts w:ascii="Times New Roman" w:hAnsi="Times New Roman" w:cs="Times New Roman"/>
          <w:sz w:val="28"/>
          <w:szCs w:val="28"/>
        </w:rPr>
        <w:t>.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D05E4F">
        <w:rPr>
          <w:rFonts w:ascii="Times New Roman" w:hAnsi="Times New Roman" w:cs="Times New Roman"/>
          <w:sz w:val="28"/>
          <w:szCs w:val="28"/>
        </w:rPr>
        <w:t>Эваку</w:t>
      </w:r>
      <w:r w:rsidR="00A93191" w:rsidRPr="00A93191">
        <w:rPr>
          <w:rFonts w:ascii="Times New Roman" w:hAnsi="Times New Roman" w:cs="Times New Roman"/>
          <w:sz w:val="28"/>
          <w:szCs w:val="28"/>
        </w:rPr>
        <w:t>ируется нетрудоспособное и не занято</w:t>
      </w:r>
      <w:r w:rsidR="00D05E4F">
        <w:rPr>
          <w:rFonts w:ascii="Times New Roman" w:hAnsi="Times New Roman" w:cs="Times New Roman"/>
          <w:sz w:val="28"/>
          <w:szCs w:val="28"/>
        </w:rPr>
        <w:t>е в производстве население (лиц</w:t>
      </w:r>
      <w:r w:rsidR="00A93191" w:rsidRPr="00A9319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A93191" w:rsidRPr="00A931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3191" w:rsidRPr="00A9319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93191" w:rsidRPr="00A93191">
        <w:rPr>
          <w:rFonts w:ascii="Times New Roman" w:hAnsi="Times New Roman" w:cs="Times New Roman"/>
          <w:sz w:val="28"/>
          <w:szCs w:val="28"/>
        </w:rPr>
        <w:t xml:space="preserve">бучающиеся в образовательных </w:t>
      </w:r>
      <w:r w:rsidR="00D05E4F">
        <w:rPr>
          <w:rFonts w:ascii="Times New Roman" w:hAnsi="Times New Roman" w:cs="Times New Roman"/>
          <w:sz w:val="28"/>
          <w:szCs w:val="28"/>
        </w:rPr>
        <w:t>учрежд</w:t>
      </w:r>
      <w:r w:rsidR="00A93191" w:rsidRPr="00A93191">
        <w:rPr>
          <w:rFonts w:ascii="Times New Roman" w:hAnsi="Times New Roman" w:cs="Times New Roman"/>
          <w:sz w:val="28"/>
          <w:szCs w:val="28"/>
        </w:rPr>
        <w:t>ениях начального, среднего и высшего профессионального образования, совместно с преподавателями</w:t>
      </w:r>
      <w:r w:rsidR="00D05E4F">
        <w:rPr>
          <w:rFonts w:ascii="Times New Roman" w:hAnsi="Times New Roman" w:cs="Times New Roman"/>
          <w:sz w:val="28"/>
          <w:szCs w:val="28"/>
        </w:rPr>
        <w:t>, обслу</w:t>
      </w:r>
      <w:r w:rsidR="00A93191" w:rsidRPr="00A93191">
        <w:rPr>
          <w:rFonts w:ascii="Times New Roman" w:hAnsi="Times New Roman" w:cs="Times New Roman"/>
          <w:sz w:val="28"/>
          <w:szCs w:val="28"/>
        </w:rPr>
        <w:t>живаю</w:t>
      </w:r>
      <w:r w:rsidR="00D05E4F">
        <w:rPr>
          <w:rFonts w:ascii="Times New Roman" w:hAnsi="Times New Roman" w:cs="Times New Roman"/>
          <w:sz w:val="28"/>
          <w:szCs w:val="28"/>
        </w:rPr>
        <w:t>щи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м персоналом и членами их семей, воспитанники детских домов, детских садов, </w:t>
      </w:r>
      <w:r w:rsidR="00D05E4F">
        <w:rPr>
          <w:rFonts w:ascii="Times New Roman" w:hAnsi="Times New Roman" w:cs="Times New Roman"/>
          <w:sz w:val="28"/>
          <w:szCs w:val="28"/>
        </w:rPr>
        <w:t>пенсио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неры, содержащиеся в домах инвалидов и ветеранов, совместно с обслуживающим персоналом и </w:t>
      </w:r>
      <w:r w:rsidR="00D05E4F">
        <w:rPr>
          <w:rFonts w:ascii="Times New Roman" w:hAnsi="Times New Roman" w:cs="Times New Roman"/>
          <w:sz w:val="28"/>
          <w:szCs w:val="28"/>
        </w:rPr>
        <w:t>член</w:t>
      </w:r>
      <w:r w:rsidR="00A93191" w:rsidRPr="00A93191">
        <w:rPr>
          <w:rFonts w:ascii="Times New Roman" w:hAnsi="Times New Roman" w:cs="Times New Roman"/>
          <w:sz w:val="28"/>
          <w:szCs w:val="28"/>
        </w:rPr>
        <w:t>ами их семей), ма</w:t>
      </w:r>
      <w:r w:rsidR="00D05E4F">
        <w:rPr>
          <w:rFonts w:ascii="Times New Roman" w:hAnsi="Times New Roman" w:cs="Times New Roman"/>
          <w:sz w:val="28"/>
          <w:szCs w:val="28"/>
        </w:rPr>
        <w:t>териальные и культ</w:t>
      </w:r>
      <w:r w:rsidR="00A93191" w:rsidRPr="00A93191">
        <w:rPr>
          <w:rFonts w:ascii="Times New Roman" w:hAnsi="Times New Roman" w:cs="Times New Roman"/>
          <w:sz w:val="28"/>
          <w:szCs w:val="28"/>
        </w:rPr>
        <w:t>урные ценности, подлежащие первоочередной эвакуации.</w:t>
      </w:r>
    </w:p>
    <w:p w:rsidR="00D05E4F" w:rsidRDefault="00D05E4F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общая эвакуация проводится в отношении всех категорий населения,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а исключением </w:t>
      </w:r>
      <w:r>
        <w:rPr>
          <w:rFonts w:ascii="Times New Roman" w:hAnsi="Times New Roman" w:cs="Times New Roman"/>
          <w:sz w:val="28"/>
          <w:szCs w:val="28"/>
        </w:rPr>
        <w:t>нетранс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портабельных больных обслуживающего их персонала, а также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93191" w:rsidRPr="00A93191">
        <w:rPr>
          <w:rFonts w:ascii="Times New Roman" w:hAnsi="Times New Roman" w:cs="Times New Roman"/>
          <w:sz w:val="28"/>
          <w:szCs w:val="28"/>
        </w:rPr>
        <w:t>раж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93191" w:rsidRPr="00A93191">
        <w:rPr>
          <w:rFonts w:ascii="Times New Roman" w:hAnsi="Times New Roman" w:cs="Times New Roman"/>
          <w:sz w:val="28"/>
          <w:szCs w:val="28"/>
        </w:rPr>
        <w:t xml:space="preserve">ан, подлежащих </w:t>
      </w:r>
      <w:r>
        <w:rPr>
          <w:rFonts w:ascii="Times New Roman" w:hAnsi="Times New Roman" w:cs="Times New Roman"/>
          <w:sz w:val="28"/>
          <w:szCs w:val="28"/>
        </w:rPr>
        <w:t>призыву на во</w:t>
      </w:r>
      <w:r w:rsidR="00A93191" w:rsidRPr="00A93191">
        <w:rPr>
          <w:rFonts w:ascii="Times New Roman" w:hAnsi="Times New Roman" w:cs="Times New Roman"/>
          <w:sz w:val="28"/>
          <w:szCs w:val="28"/>
        </w:rPr>
        <w:t>енную службу по мобилизации.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7. Эвакуация населения, материальных и культурных ценностей в безопасные районы планируется заблаговременно в мирное время и осуществляется по территориально-производственному принципу в соответствии с разработанными планами:</w:t>
      </w:r>
    </w:p>
    <w:p w:rsidR="00A93191" w:rsidRPr="00A93191" w:rsidRDefault="00D05E4F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эвакуация работников расположенных в населенных пунктах организаций, переносящих производств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ен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ную деятельность в военное время в загородную зону, а также эвакуация неработающих членов семей указанных рабо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ников организуется и проводится эвакуационными органами организаций.</w:t>
      </w:r>
    </w:p>
    <w:p w:rsidR="00A93191" w:rsidRPr="00A93191" w:rsidRDefault="00D05E4F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2)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эвакуация остального нетрудоспособного и не занятого в производстве населения </w:t>
      </w:r>
      <w:proofErr w:type="gramStart"/>
      <w:r>
        <w:rPr>
          <w:rStyle w:val="4LucidaSansUnicode9pt0pt"/>
          <w:rFonts w:ascii="Times New Roman" w:hAnsi="Times New Roman" w:cs="Times New Roman"/>
          <w:sz w:val="28"/>
          <w:szCs w:val="28"/>
        </w:rPr>
        <w:t>осуществ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ляется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но месту жительства эвакуационными органами муниципальных образований.</w:t>
      </w:r>
    </w:p>
    <w:p w:rsidR="00A93191" w:rsidRPr="00A93191" w:rsidRDefault="00D05E4F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3)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Эвакуация материальных и культурных ценностей в безопасные районы осу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щ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ест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вляется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тран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спортными средствами органо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в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местно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го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самоуправления и организаций, в ведении которых находятся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дан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ные материальные и культурные ценности. При недостатке или отсутствии необходимых транспортных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Style w:val="4LucidaSansUnicode9pt0pt"/>
          <w:rFonts w:ascii="Times New Roman" w:hAnsi="Times New Roman" w:cs="Times New Roman"/>
          <w:sz w:val="28"/>
          <w:szCs w:val="28"/>
        </w:rPr>
        <w:t>дств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в с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оответствии с законодательством Российской Федерации допускаетс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я привлечение транспортных средств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других организаций.</w:t>
      </w:r>
    </w:p>
    <w:p w:rsidR="00A93191" w:rsidRPr="00A93191" w:rsidRDefault="00D05E4F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4)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Для эвакуации материальных и культурных ценностей в безопасные районы формируются </w:t>
      </w:r>
      <w:r w:rsidR="00EF11EA">
        <w:rPr>
          <w:rStyle w:val="4LucidaSansUnicode9pt0pt"/>
          <w:rFonts w:ascii="Times New Roman" w:hAnsi="Times New Roman" w:cs="Times New Roman"/>
          <w:sz w:val="28"/>
          <w:szCs w:val="28"/>
        </w:rPr>
        <w:t>спец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иальные колонны, сопровождаемые сотрудниками отдела внутренних дел и лицами, ответственными </w:t>
      </w:r>
      <w:r w:rsidR="00EF11EA">
        <w:rPr>
          <w:rStyle w:val="4LucidaSansUnicode9pt0pt"/>
          <w:rFonts w:ascii="Times New Roman" w:hAnsi="Times New Roman" w:cs="Times New Roman"/>
          <w:sz w:val="28"/>
          <w:szCs w:val="28"/>
        </w:rPr>
        <w:t>з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а</w:t>
      </w:r>
      <w:r w:rsidR="00EF11EA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со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хран</w:t>
      </w:r>
      <w:r w:rsidR="00EF11EA">
        <w:rPr>
          <w:rStyle w:val="4LucidaSansUnicode9pt0pt"/>
          <w:rFonts w:ascii="Times New Roman" w:hAnsi="Times New Roman" w:cs="Times New Roman"/>
          <w:sz w:val="28"/>
          <w:szCs w:val="28"/>
        </w:rPr>
        <w:t>н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ость этих ценностей на маршруте эвакуации.</w:t>
      </w:r>
    </w:p>
    <w:p w:rsidR="00A93191" w:rsidRDefault="00EF11EA" w:rsidP="008167BE">
      <w:pPr>
        <w:pStyle w:val="a5"/>
        <w:jc w:val="both"/>
        <w:rPr>
          <w:rStyle w:val="4LucidaSansUnicode9pt0pt"/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В зависимости от масштабов ЧС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ч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исленности оказавшегося в опасной зоне населения,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нал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ичия транспорта, состояния местности,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д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ругих местных услов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ий и наличия времени население эвакуир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уется транспортом (ав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омобильным, речным, воздушным и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железнодорожным), пешим порядком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и комбинированным способом, основанным на сочетании вывода максимально возможного количеств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люд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ей пешими колоннами с одновременным вывозом остальной части населения имеющимся транспортом т.ч. личным) за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грани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цы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зо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ны ЧС. При этом транспортом планируется вывозить население, которое не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мож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ет эвакуироваться пешим порядком. Комбинированный способ является основным.</w:t>
      </w:r>
    </w:p>
    <w:p w:rsidR="00EF11EA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EF11EA" w:rsidP="00EF11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  <w:lang w:val="en-US"/>
        </w:rPr>
        <w:t>II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. Организация эвакуации населения, материальных и культурных ценностей в безопасные районы.</w:t>
      </w:r>
    </w:p>
    <w:p w:rsidR="00EF11EA" w:rsidRDefault="00A93191" w:rsidP="00EF11EA">
      <w:pPr>
        <w:pStyle w:val="a5"/>
        <w:jc w:val="center"/>
        <w:rPr>
          <w:rStyle w:val="4LucidaSansUnicode9pt0pt"/>
          <w:rFonts w:ascii="Times New Roman" w:hAnsi="Times New Roman" w:cs="Times New Roman"/>
          <w:sz w:val="28"/>
          <w:szCs w:val="28"/>
          <w:lang w:val="en-US"/>
        </w:rPr>
      </w:pPr>
      <w:r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Эвакуационные органы, их структура и задачи </w:t>
      </w:r>
    </w:p>
    <w:p w:rsidR="00EF11EA" w:rsidRDefault="00EF11EA" w:rsidP="00EF11EA">
      <w:pPr>
        <w:pStyle w:val="a5"/>
        <w:jc w:val="both"/>
        <w:rPr>
          <w:rStyle w:val="4LucidaSansUnicode9pt0pt"/>
          <w:rFonts w:ascii="Times New Roman" w:hAnsi="Times New Roman" w:cs="Times New Roman"/>
          <w:sz w:val="28"/>
          <w:szCs w:val="28"/>
          <w:lang w:val="en-US"/>
        </w:rPr>
      </w:pPr>
    </w:p>
    <w:p w:rsidR="00A93191" w:rsidRPr="00A93191" w:rsidRDefault="00EF11EA" w:rsidP="00EF11E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11EA">
        <w:rPr>
          <w:rStyle w:val="4LucidaSansUnicode9pt0pt"/>
          <w:rFonts w:ascii="Times New Roman" w:hAnsi="Times New Roman" w:cs="Times New Roman"/>
          <w:sz w:val="28"/>
          <w:szCs w:val="28"/>
        </w:rPr>
        <w:t>8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. Руководство проведением эвакуационных мероприятий в мирное время в 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Шилкинском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райо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не осуществляет председатель эвакуационной комиссии 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района, заместитель главы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адм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инистрации 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муниципальною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района по социальному развитию.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>9.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Принятие решения о проведении локальной и местной эвакуации и обеспечение ее проведения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возлагае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тся на органы местного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с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амоуправления.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10.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В военное время эвакуационные мероприятия осуществляются в соответствии е указом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Пре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зидента Российской Федерации.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11.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Непосредственное проведение эвакуационных мероприятий осуществляют эвакуационные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органы 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Забайкальскою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края.</w:t>
      </w:r>
    </w:p>
    <w:p w:rsidR="00A93191" w:rsidRPr="00EF11EA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12.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В состав эвакуационных органов 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района Забайкальского края входя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т: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эвакуационные комиссии органов местного самоуправления;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2)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эвакуационные комиссии организаций;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3)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сборные эвакуационные пункты (далее - СЭ11);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4)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промежуточные пункты эвакуации (далее - ППЭ);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5)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приемные эвакуационные пункты (далее - ПЭ11);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6)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пункты посадки населения в транспорт;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7)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пункты высадки в безопасных районах;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8)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пункты отправки пеших колонн;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9)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пункты встречи пеших колонн.</w:t>
      </w:r>
    </w:p>
    <w:p w:rsidR="00A93191" w:rsidRPr="00A93191" w:rsidRDefault="00EF11E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13.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Образование эвакуационной комиссии 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района Забайкальского края, деление ее персонального состава, сферы ее деятельности и полномочий осуществляет администрация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муниц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ипального района «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и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лкинский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район».</w:t>
      </w:r>
    </w:p>
    <w:p w:rsidR="00A93191" w:rsidRPr="00A93191" w:rsidRDefault="007F102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14.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Эвакуационная комиссия 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района Забайкальского края создается для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планиро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вания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п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одготовки и проведения эвакуационных мероприятий, а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также для обеспечения готовност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и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эвак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уацион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н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ых органов </w:t>
      </w:r>
      <w:proofErr w:type="spell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района Забайкальскою края.</w:t>
      </w:r>
    </w:p>
    <w:p w:rsidR="00A93191" w:rsidRPr="00A93191" w:rsidRDefault="007F102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15.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В состав эвакуа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ционн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ых комиссий и эвакуационных приемных комиссий при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органах местного самоу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правления входят не подлежащие призыву на военную службу по мобилизации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представители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органов местного самоуправления, органов 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lastRenderedPageBreak/>
        <w:t>образования, социальной защиты населения, в здравоохранения, внутренних дел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в</w:t>
      </w:r>
      <w:proofErr w:type="gramEnd"/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оенного комиссариата, транспортных и других организаций,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кроме того,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в состав эвакуационных приемных комиссий при органах местного самоуправления включаются </w:t>
      </w:r>
      <w:r>
        <w:rPr>
          <w:rStyle w:val="4LucidaSansUnicode9pt0pt"/>
          <w:rFonts w:ascii="Times New Roman" w:hAnsi="Times New Roman" w:cs="Times New Roman"/>
          <w:sz w:val="28"/>
          <w:szCs w:val="28"/>
        </w:rPr>
        <w:t>представители</w:t>
      </w:r>
      <w:r w:rsidR="00A93191"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органов миграционной службы и службы занятости населения.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1</w:t>
      </w:r>
      <w:r w:rsidR="007F1021">
        <w:rPr>
          <w:rStyle w:val="4LucidaSansUnicode9pt0pt"/>
          <w:rFonts w:ascii="Times New Roman" w:hAnsi="Times New Roman" w:cs="Times New Roman"/>
          <w:sz w:val="28"/>
          <w:szCs w:val="28"/>
        </w:rPr>
        <w:t>6</w:t>
      </w:r>
      <w:r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. Эвакуационные приемные комиссии при органах местною самоуправления создаются </w:t>
      </w:r>
      <w:r w:rsidR="007F1021">
        <w:rPr>
          <w:rStyle w:val="4LucidaSansUnicode9pt0pt"/>
          <w:rFonts w:ascii="Times New Roman" w:hAnsi="Times New Roman" w:cs="Times New Roman"/>
          <w:sz w:val="28"/>
          <w:szCs w:val="28"/>
        </w:rPr>
        <w:t>для организац</w:t>
      </w:r>
      <w:r w:rsidRPr="00A93191">
        <w:rPr>
          <w:rStyle w:val="4LucidaSansUnicode9pt0pt"/>
          <w:rFonts w:ascii="Times New Roman" w:hAnsi="Times New Roman" w:cs="Times New Roman"/>
          <w:sz w:val="28"/>
          <w:szCs w:val="28"/>
        </w:rPr>
        <w:t>ии приема, размещения, а также первоочередного жизнеобеспечения эвакуированною в</w:t>
      </w:r>
      <w:r w:rsidR="007F1021">
        <w:rPr>
          <w:rStyle w:val="4LucidaSansUnicode9pt0pt"/>
          <w:rFonts w:ascii="Times New Roman" w:hAnsi="Times New Roman" w:cs="Times New Roman"/>
          <w:sz w:val="28"/>
          <w:szCs w:val="28"/>
        </w:rPr>
        <w:t xml:space="preserve"> безо</w:t>
      </w: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пасные районы населения.</w:t>
      </w:r>
    </w:p>
    <w:p w:rsidR="00A93191" w:rsidRPr="00A93191" w:rsidRDefault="007F102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17.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СЭП предназначены для проведения сбора и регистрации эвакуируемого населения,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органи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зации посадки на транспорт, формирования эвакуационных колонн и эшелонов и отправки их в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безоп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асные районы.</w:t>
      </w:r>
    </w:p>
    <w:p w:rsidR="00A93191" w:rsidRPr="00A93191" w:rsidRDefault="007F102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18.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СЭП размещаются вблизи железнодорожных станций, речных, вблизи маршрутов пешей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эвакуации и, в ме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стах, обеспечивающих оперативный сбор и защиту населения, подлежащего эвакуации. Для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разме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щения СЭП используются производственные, административные здания, а также здания учреждений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соци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ального и культурного назначения.</w:t>
      </w:r>
    </w:p>
    <w:p w:rsidR="00A93191" w:rsidRPr="00A93191" w:rsidRDefault="007F102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СЭП создаются из расчета: по одному СЭП вблизи каждой железнодорожной станции </w:t>
      </w:r>
      <w:r w:rsidR="00E434BC">
        <w:rPr>
          <w:rStyle w:val="4LucidaSansUnicode0pt"/>
          <w:rFonts w:ascii="Times New Roman" w:hAnsi="Times New Roman" w:cs="Times New Roman"/>
          <w:sz w:val="28"/>
          <w:szCs w:val="28"/>
        </w:rPr>
        <w:t>обес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печения отправления 5-6 поездов в сутки или вблизи маршрута пешей эвакуации для комплектования и</w:t>
      </w:r>
      <w:r w:rsidR="00E434BC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подг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отовки к маршруту двух (до 500 чел.) пеших колонн в час, а также вблизи автомобильных маршрутов подготовки и отправки двух (до 50 ед.) автомобильных колонн в течение часа.</w:t>
      </w:r>
      <w:proofErr w:type="gramEnd"/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20.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СЭП должен обеспечивать одновременное размещение и укрытие людей количес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тв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ом не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мене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е чем на один поезд (колонну).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21.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Каждому СЭП присваивается порядковый номер, за ним закрепляются объекты экономики,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жилищно-эксплуатаци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онные организации, а также пункты посадки, с которых организуется вывоз населения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, пу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нкты отправки пеших колонн.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22.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СЭП обеспечиваются прямой связью с эвакуационными комиссиями, с пунктами посадки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тран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спортными организациями и ППЭ.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23.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Для обеспечения работы СЭП назначается состав работников из организаций, на базе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кото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рых развертывается СЭП.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24.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Типовая схема СЭП приведена в приложении </w:t>
      </w:r>
      <w:r w:rsidR="00A93191" w:rsidRPr="00E434BC">
        <w:rPr>
          <w:rStyle w:val="4LucidaSansUnicode8pt0pt"/>
          <w:rFonts w:ascii="Times New Roman" w:eastAsia="Courier New" w:hAnsi="Times New Roman" w:cs="Times New Roman"/>
          <w:i w:val="0"/>
          <w:sz w:val="28"/>
          <w:szCs w:val="28"/>
        </w:rPr>
        <w:t>№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1 к настоящему Положению.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25.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На внешней границе зоны ЧС организуются ППЭ.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26.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ППЭ располагаются на маршрутах эвакуации вблизи железнодорожных и автомобильных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доро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г и обеспечивают уче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еререгистрацию, санитарный, дозиметрический и химический контроль,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сани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тарную и частичную специальную обработку, отправку эвакуируемых в безопасные районы а также т прямую связь со СЭП и НЭП. При необходимости на ППЭ производи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тс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я оказание медицинской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помо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щи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беспечение горячей пищей и питьевой водой, обмен или специальная обработка загрязненной женкой) одежды и обуви. Па ППЭ осуществляется пересадка населения е транспорта, работавшего в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зоне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ЧС, на транспортные средства, которые будут осуществлять перевозку по незагрязненной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(незар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аженной) территории.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27.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Типовая схема ППЭ приведена в приложении № 2 к настоящему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оложению.</w:t>
      </w:r>
    </w:p>
    <w:p w:rsidR="00A93191" w:rsidRPr="00A93191" w:rsidRDefault="00E434BC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28.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ПЭП развертываются в пунктах высадки и пунктах встречи пеших колонн и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пре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дназначаются для встречи эвакуируемого населения и отправки его в места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lastRenderedPageBreak/>
        <w:t>последующего размещения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Для развертывания ПЭП используются здания учебных заведений, домов культуры, клубов, лов и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другие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общественные и административные здания, обеспечивающие защиту и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врем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енное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разме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щен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е людей, их укрытие в ненастную погоду и обогрев в зимний период. 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ЭП имеют прям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ую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связь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с 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эвакуа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ционными приемными комиссиями, пунктами высадки в безопасных районах и пунктами встречи их колонн. В зависимости от количества прибывающего населения и времени его прибытия на ПЭП 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пред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усматривается организация питания и снабжения горячей и питьевой водой, оказание медицинской 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помо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щи.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Численность персонала ПЭП определяется с учетом численности прибывающего по эвакуации 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насе</w:t>
      </w: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ления</w:t>
      </w:r>
      <w:proofErr w:type="gramStart"/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.</w:t>
      </w:r>
      <w:proofErr w:type="gramEnd"/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proofErr w:type="gramEnd"/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еречня и об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ъ</w:t>
      </w: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ема меро</w:t>
      </w:r>
      <w:r w:rsidR="004F03B8"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риятий по его обеспечению.</w:t>
      </w:r>
    </w:p>
    <w:p w:rsidR="00A93191" w:rsidRPr="00A93191" w:rsidRDefault="004F03B8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29.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Ти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овая схема ПЭ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приведена в приложении № 3 к настоящему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Пол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ожению.</w:t>
      </w:r>
    </w:p>
    <w:p w:rsidR="00A93191" w:rsidRPr="00A93191" w:rsidRDefault="004F03B8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30.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Для обеспечения организованной отправки поездов с эвакуируемым населением, пеших и мобильных колонн из зон ЧС создаются и оборудуются пункты посадки населения на транспорт и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пункты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отправки пеших колонн.</w:t>
      </w:r>
    </w:p>
    <w:p w:rsidR="00A93191" w:rsidRDefault="004F03B8" w:rsidP="008167BE">
      <w:pPr>
        <w:pStyle w:val="a5"/>
        <w:jc w:val="both"/>
        <w:rPr>
          <w:rStyle w:val="4LucidaSansUnicode0pt"/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>31. Для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обеспечения организованной встречи поездов с эвакуируемым населением, пеших и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м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обильных колонн из зон ЧС создаются и оборудуются пункты высадки в безопасных районах и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пункты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встречи пеших колонн.</w:t>
      </w:r>
    </w:p>
    <w:p w:rsidR="004F03B8" w:rsidRPr="004F03B8" w:rsidRDefault="004F03B8" w:rsidP="008167BE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93191" w:rsidRPr="00A93191" w:rsidRDefault="004F03B8" w:rsidP="004F03B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  <w:lang w:val="en-US"/>
        </w:rPr>
        <w:t>III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. Планирование эвакуации населения, материальных и культурных ценностей</w:t>
      </w:r>
    </w:p>
    <w:p w:rsidR="00A93191" w:rsidRPr="00A93191" w:rsidRDefault="00A93191" w:rsidP="004F03B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 безопасные районы.</w:t>
      </w:r>
    </w:p>
    <w:p w:rsidR="00A93191" w:rsidRPr="00A93191" w:rsidRDefault="004F03B8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F03B8">
        <w:rPr>
          <w:rStyle w:val="4LucidaSansUnicode0pt"/>
          <w:rFonts w:ascii="Times New Roman" w:hAnsi="Times New Roman" w:cs="Times New Roman"/>
          <w:sz w:val="28"/>
          <w:szCs w:val="28"/>
        </w:rPr>
        <w:t>32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Планирование эвакуационных мероприятий в </w:t>
      </w:r>
      <w:proofErr w:type="spell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Шилкинском</w:t>
      </w:r>
      <w:proofErr w:type="spell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районе Забайкальском крае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осущ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ествляют эвакуационные комиссии.</w:t>
      </w:r>
    </w:p>
    <w:p w:rsidR="00A93191" w:rsidRPr="004F03B8" w:rsidRDefault="004F03B8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33.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При планировании эвакуации населения, материальных и культурных ценностей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безо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пасные районы учитываются мобилизационные планы экономики на расчетный год, производственные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пл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аны и порядок работы организаций в военное время, прогнозы демографической ситуации, миграции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насе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ления, схемы расселения и размещения производител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ьных сил,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схемы (проекты) районной планировки,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генерал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ьные планы городов, другие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градост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ро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ительные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документы на ближайшую и отдаленную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перспективу.</w:t>
      </w:r>
      <w:proofErr w:type="gramEnd"/>
    </w:p>
    <w:p w:rsidR="00A93191" w:rsidRPr="00A93191" w:rsidRDefault="004F03B8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34.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Исходными данными для планирования эвакуации населения, материальных и культурных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цен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ностей в безопасные районы являются: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сведения о возможной обстановке на территории района: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порядок приведения эвакуационных органов в </w:t>
      </w:r>
      <w:proofErr w:type="spellStart"/>
      <w:r>
        <w:rPr>
          <w:rStyle w:val="4LucidaSansUnicode0pt"/>
          <w:rFonts w:ascii="Times New Roman" w:hAnsi="Times New Roman" w:cs="Times New Roman"/>
          <w:sz w:val="28"/>
          <w:szCs w:val="28"/>
        </w:rPr>
        <w:t>гото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внос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ъ</w:t>
      </w:r>
      <w:proofErr w:type="spell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3)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порядок оповещения населения о начале эвакуации;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4)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данные о численности эвакуируемого населения с разбивкой по категориям: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5)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перечень безопасных районов: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6)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графики и сроки выполнения эвакуационных мероприятий: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7)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планируемые маршруты вывоза и вывода населения, их характеристика: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8)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перечень СОИ и порядок их развертывания, сведения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их пропускной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способности;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9)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порядок вывоза населения транспортом </w:t>
      </w:r>
      <w:proofErr w:type="spell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нз</w:t>
      </w:r>
      <w:proofErr w:type="spell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зон ЧС;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10)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сведения о пунктах посадки населения на транспорт и пунктах высадки в безопасных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зо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нах;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11)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сведения о силах и средствах отдела внутренних дел </w:t>
      </w:r>
      <w:proofErr w:type="spell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района для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lastRenderedPageBreak/>
        <w:t xml:space="preserve">обеспечения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общест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венного порядка и регулирования дорожного движения на маршрутах эвакуации (комендантская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слу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жба);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12) данные комплексной разведки (инженерной, медицинской, радиационной, химической и </w:t>
      </w:r>
      <w:r w:rsidR="00330B7A">
        <w:rPr>
          <w:rStyle w:val="4LucidaSansUnicode0pt"/>
          <w:rFonts w:ascii="Times New Roman" w:hAnsi="Times New Roman" w:cs="Times New Roman"/>
          <w:sz w:val="28"/>
          <w:szCs w:val="28"/>
        </w:rPr>
        <w:t>биоло</w:t>
      </w: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гической);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13)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сведения об организации зашиты населения в ме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ст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ах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сбора в районах размещения и на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мар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шрутах эвакуации: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14)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от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правки эвакуируемого населения из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ПЭ в б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езо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пасные районы;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15)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порядок размещения эвакуируемого населения в безопасных районах и его в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нео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чередного жизнеобеспечения: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16)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перечень санитарно-противоэпидемических и лечебно-эвакуационных мероприятий: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17)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порядок управления эвакуационными мероприятиями;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18)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порядок информирования и инструктирования населения в ходе эвакуации.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>35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. Для обеспечения эвакуации населения, материальных и культурных ценностей в безопасные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райо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ны планируется комплекс по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дгот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овит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льных мероприятий: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проведение расчетов количества эвакуируемого населения, материальных и культурных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ценн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ос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ей, количества и видов необходимого для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э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вакуации транспорта;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2)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создание эвакуа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цио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нных органов и подготовка их к выпо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лнению возложенных на них задач,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также обучение населения дей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ствиям при оповещении о начале эва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куации;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3)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выбор и подготовка безопасных районов размещения </w:t>
      </w:r>
      <w:proofErr w:type="gramStart"/>
      <w:r>
        <w:rPr>
          <w:rStyle w:val="4LucidaSansUnicode0pt"/>
          <w:rFonts w:ascii="Times New Roman" w:hAnsi="Times New Roman" w:cs="Times New Roman"/>
          <w:sz w:val="28"/>
          <w:szCs w:val="28"/>
        </w:rPr>
        <w:t>э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вакуируемою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населения;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4)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резервирование и распределение всех видов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ранспорта для обеспечения эвакуационных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пере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возок;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5)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выбор и согласование маршрутов эвакуации;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6)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определение станций в качестве пунктов посадки и высадки эвакуируемого населения,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кон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троль за готовностью и развитием транспортных коммуникаций и под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ъ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ездных путей к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э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тим пунктам и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  <w:lang w:val="en-US"/>
        </w:rPr>
        <w:t>op</w:t>
      </w:r>
      <w:proofErr w:type="spellStart"/>
      <w:proofErr w:type="gramEnd"/>
      <w:r>
        <w:rPr>
          <w:rStyle w:val="4LucidaSansUnicode0pt"/>
          <w:rFonts w:ascii="Times New Roman" w:hAnsi="Times New Roman" w:cs="Times New Roman"/>
          <w:sz w:val="28"/>
          <w:szCs w:val="28"/>
        </w:rPr>
        <w:t>г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анизация</w:t>
      </w:r>
      <w:proofErr w:type="spell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всех видов разведки;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7)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организация медицинского и других видов обеспечения эвакуируемого населения</w:t>
      </w:r>
    </w:p>
    <w:p w:rsidR="00A93191" w:rsidRPr="00A93191" w:rsidRDefault="00330B7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8)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организация проведения санитарной обработки эвакуируемого населения, специальной </w:t>
      </w:r>
      <w:r w:rsidR="00642E70">
        <w:rPr>
          <w:rStyle w:val="4LucidaSansUnicode0pt"/>
          <w:rFonts w:ascii="Times New Roman" w:hAnsi="Times New Roman" w:cs="Times New Roman"/>
          <w:sz w:val="28"/>
          <w:szCs w:val="28"/>
        </w:rPr>
        <w:t>обра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ботк</w:t>
      </w:r>
      <w:r w:rsidR="00642E70">
        <w:rPr>
          <w:rStyle w:val="4LucidaSansUnicode0pt"/>
          <w:rFonts w:ascii="Times New Roman" w:hAnsi="Times New Roman" w:cs="Times New Roman"/>
          <w:sz w:val="28"/>
          <w:szCs w:val="28"/>
        </w:rPr>
        <w:t>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транспорта, одежды;</w:t>
      </w:r>
    </w:p>
    <w:p w:rsidR="00A93191" w:rsidRPr="00A93191" w:rsidRDefault="00642E70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9)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организация первоочередного жизнеобеспечения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эв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акуируемо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го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населения;</w:t>
      </w:r>
    </w:p>
    <w:p w:rsidR="00A93191" w:rsidRDefault="00642E70" w:rsidP="008167BE">
      <w:pPr>
        <w:pStyle w:val="a5"/>
        <w:jc w:val="both"/>
        <w:rPr>
          <w:rStyle w:val="4LucidaSansUnicode0pt"/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подгоговка</w:t>
      </w:r>
      <w:proofErr w:type="spell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пунктов управления, сре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язи и оповещения.</w:t>
      </w:r>
    </w:p>
    <w:p w:rsidR="00642E70" w:rsidRPr="00A93191" w:rsidRDefault="00642E70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93191" w:rsidRPr="00A93191" w:rsidRDefault="00642E70" w:rsidP="00642E7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  <w:lang w:val="en-US"/>
        </w:rPr>
        <w:t>IV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Особенносги</w:t>
      </w:r>
      <w:proofErr w:type="spell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проведения эвакуации населения при ЧС</w:t>
      </w:r>
    </w:p>
    <w:p w:rsidR="00642E70" w:rsidRDefault="00642E70" w:rsidP="008167BE">
      <w:pPr>
        <w:pStyle w:val="a5"/>
        <w:jc w:val="both"/>
        <w:rPr>
          <w:rStyle w:val="4LucidaSansUnicode0pt"/>
          <w:rFonts w:ascii="Times New Roman" w:hAnsi="Times New Roman" w:cs="Times New Roman"/>
          <w:sz w:val="28"/>
          <w:szCs w:val="28"/>
          <w:lang w:val="en-US"/>
        </w:rPr>
      </w:pPr>
    </w:p>
    <w:p w:rsidR="00A93191" w:rsidRPr="00A93191" w:rsidRDefault="00642E70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42E70">
        <w:rPr>
          <w:rStyle w:val="4LucidaSansUnicode0pt"/>
          <w:rFonts w:ascii="Times New Roman" w:hAnsi="Times New Roman" w:cs="Times New Roman"/>
          <w:sz w:val="28"/>
          <w:szCs w:val="28"/>
        </w:rPr>
        <w:t>36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Проведение эвакуации населения из зон ЧС в каждом конкретном случае определяется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усло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виями возникновения и развития ЧС, характером и пространственно-временными параметрами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,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действия поражающих факторов источника ЧС. При получении достоверного прогноза возникновения на соответствующих территориях прово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дят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ся подготовительные мероприя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ия, цель которых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заклю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чается в создании благоприятных условий для оперативного и организованного проведения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эва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куаци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населе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ния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.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м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атер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иальных и культурных ценностей 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з зоны ЧС.</w:t>
      </w:r>
    </w:p>
    <w:p w:rsidR="00A93191" w:rsidRPr="00A93191" w:rsidRDefault="00642E70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lastRenderedPageBreak/>
        <w:t xml:space="preserve">37. 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Эвакуация населения, пострадавшего в результате землетрясения, в случае нарушения 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>функци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онирования основных систем жизнеобеспечения проводится по производственно-территориальному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т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ипу в один этап с развертыванием СЭП в пострадавших районах.</w:t>
      </w:r>
    </w:p>
    <w:p w:rsidR="00A93191" w:rsidRPr="00A93191" w:rsidRDefault="00642E70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>38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. В случае аварии на потенциально опасном объекте (далее -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4LucidaSansUnicode0pt"/>
          <w:rFonts w:ascii="Times New Roman" w:hAnsi="Times New Roman" w:cs="Times New Roman"/>
          <w:sz w:val="28"/>
          <w:szCs w:val="28"/>
        </w:rPr>
        <w:t>П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  <w:lang w:val="en-US"/>
        </w:rPr>
        <w:t>OO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>):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1) население, находящееся в зоне заражения, экстренно вывозится или выводится за границы </w:t>
      </w:r>
      <w:r w:rsidR="00642E70">
        <w:rPr>
          <w:rStyle w:val="4LucidaSansUnicode0pt"/>
          <w:rFonts w:ascii="Times New Roman" w:hAnsi="Times New Roman" w:cs="Times New Roman"/>
          <w:sz w:val="28"/>
          <w:szCs w:val="28"/>
        </w:rPr>
        <w:t>рас</w:t>
      </w: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>пространения облака активного химически опасного вещества (далее - АХОВ) руководство</w:t>
      </w:r>
      <w:r w:rsidR="00642E70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объекта</w:t>
      </w:r>
      <w:r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при участии органов жилищно-коммунального хозяйства и милиции;</w:t>
      </w:r>
    </w:p>
    <w:p w:rsidR="00A93191" w:rsidRPr="00A93191" w:rsidRDefault="00642E70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LucidaSansUnicode0pt"/>
          <w:rFonts w:ascii="Times New Roman" w:hAnsi="Times New Roman" w:cs="Times New Roman"/>
          <w:sz w:val="28"/>
          <w:szCs w:val="28"/>
        </w:rPr>
        <w:t>2)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население, проживающее в непосредственной близости от ПОО. ввиду быстрого распространения облака </w:t>
      </w:r>
      <w:proofErr w:type="gramStart"/>
      <w:r>
        <w:rPr>
          <w:rStyle w:val="4LucidaSansUnicode0pt"/>
          <w:rFonts w:ascii="Times New Roman" w:hAnsi="Times New Roman" w:cs="Times New Roman"/>
          <w:sz w:val="28"/>
          <w:szCs w:val="28"/>
        </w:rPr>
        <w:t>А</w:t>
      </w:r>
      <w:proofErr w:type="gramEnd"/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  <w:lang w:val="en-US"/>
        </w:rPr>
        <w:t>XOB</w:t>
      </w:r>
      <w:r w:rsidR="00A93191" w:rsidRPr="00A93191"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не выводится из опасной зоны, а укрывается в жилых (производственных и служебных) зданиях и</w:t>
      </w:r>
      <w:r>
        <w:rPr>
          <w:rStyle w:val="4LucidaSansUnicode0pt"/>
          <w:rFonts w:ascii="Times New Roman" w:hAnsi="Times New Roman" w:cs="Times New Roman"/>
          <w:sz w:val="28"/>
          <w:szCs w:val="28"/>
        </w:rPr>
        <w:t xml:space="preserve"> помеще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ниях с проведением герметизации помещении и с использованием средств индивидуальной зашиты </w:t>
      </w:r>
      <w:r>
        <w:rPr>
          <w:rStyle w:val="49pt"/>
          <w:rFonts w:eastAsia="Courier New"/>
          <w:sz w:val="28"/>
          <w:szCs w:val="28"/>
        </w:rPr>
        <w:t>д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ыхания, на верхних или нижних этажах (подвалах) зданий и сооружений в зависимости от распространения и </w:t>
      </w:r>
      <w:r>
        <w:rPr>
          <w:rStyle w:val="49pt"/>
          <w:rFonts w:eastAsia="Courier New"/>
          <w:sz w:val="28"/>
          <w:szCs w:val="28"/>
        </w:rPr>
        <w:t>типа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АХОВ. Возможный экстренный вы вот или вывод населения планируется </w:t>
      </w:r>
      <w:r>
        <w:rPr>
          <w:rStyle w:val="49pt"/>
          <w:rFonts w:eastAsia="Courier New"/>
          <w:sz w:val="28"/>
          <w:szCs w:val="28"/>
        </w:rPr>
        <w:t>заблаговре</w:t>
      </w:r>
      <w:r w:rsidR="00A93191" w:rsidRPr="00A93191">
        <w:rPr>
          <w:rStyle w:val="49pt"/>
          <w:rFonts w:eastAsia="Courier New"/>
          <w:sz w:val="28"/>
          <w:szCs w:val="28"/>
        </w:rPr>
        <w:t>мен</w:t>
      </w:r>
      <w:r>
        <w:rPr>
          <w:rStyle w:val="49pt"/>
          <w:rFonts w:eastAsia="Courier New"/>
          <w:sz w:val="28"/>
          <w:szCs w:val="28"/>
        </w:rPr>
        <w:t>н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о по данным предварительного прогноза и производится из тех жилых </w:t>
      </w:r>
      <w:r>
        <w:rPr>
          <w:rStyle w:val="49pt"/>
          <w:rFonts w:eastAsia="Courier New"/>
          <w:sz w:val="28"/>
          <w:szCs w:val="28"/>
        </w:rPr>
        <w:t>д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омов и учреждений, </w:t>
      </w:r>
      <w:r>
        <w:rPr>
          <w:rStyle w:val="49pt"/>
          <w:rFonts w:eastAsia="Courier New"/>
          <w:sz w:val="28"/>
          <w:szCs w:val="28"/>
        </w:rPr>
        <w:t xml:space="preserve">которые </w:t>
      </w:r>
      <w:r w:rsidR="00A93191" w:rsidRPr="00A93191">
        <w:rPr>
          <w:rStyle w:val="49pt"/>
          <w:rFonts w:eastAsia="Courier New"/>
          <w:sz w:val="28"/>
          <w:szCs w:val="28"/>
        </w:rPr>
        <w:t>могут попасть в зону заражения.</w:t>
      </w:r>
    </w:p>
    <w:p w:rsidR="00A93191" w:rsidRPr="00A93191" w:rsidRDefault="00642E70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>39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. При наличии долгосрочного и среднесрочного прогнозов угрозы катастрофического </w:t>
      </w:r>
      <w:r>
        <w:rPr>
          <w:rStyle w:val="49pt"/>
          <w:rFonts w:eastAsia="Courier New"/>
          <w:sz w:val="28"/>
          <w:szCs w:val="28"/>
        </w:rPr>
        <w:t>затопле</w:t>
      </w:r>
      <w:r w:rsidR="00A93191" w:rsidRPr="00A93191">
        <w:rPr>
          <w:rStyle w:val="49pt"/>
          <w:rFonts w:eastAsia="Courier New"/>
          <w:sz w:val="28"/>
          <w:szCs w:val="28"/>
        </w:rPr>
        <w:t>ния (наводнения) решением соответствующих руководителей проводится упреждающая</w:t>
      </w:r>
      <w:r w:rsidR="00C95577">
        <w:rPr>
          <w:rStyle w:val="49pt"/>
          <w:rFonts w:eastAsia="Courier New"/>
          <w:sz w:val="28"/>
          <w:szCs w:val="28"/>
        </w:rPr>
        <w:t>,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</w:t>
      </w:r>
      <w:r w:rsidR="00C95577">
        <w:rPr>
          <w:rStyle w:val="49pt"/>
          <w:rFonts w:eastAsia="Courier New"/>
          <w:sz w:val="28"/>
          <w:szCs w:val="28"/>
        </w:rPr>
        <w:t>(заблагов</w:t>
      </w:r>
      <w:r w:rsidR="00A93191" w:rsidRPr="00A93191">
        <w:rPr>
          <w:rStyle w:val="49pt"/>
          <w:rFonts w:eastAsia="Courier New"/>
          <w:sz w:val="28"/>
          <w:szCs w:val="28"/>
        </w:rPr>
        <w:t>реме</w:t>
      </w:r>
      <w:r w:rsidR="00C95577">
        <w:rPr>
          <w:rStyle w:val="49pt"/>
          <w:rFonts w:eastAsia="Courier New"/>
          <w:sz w:val="28"/>
          <w:szCs w:val="28"/>
        </w:rPr>
        <w:t>н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ная) эвакуация населения, материальных и культурных ценностей в безопасные районы  </w:t>
      </w:r>
      <w:r w:rsidR="00C95577">
        <w:rPr>
          <w:rStyle w:val="49pt"/>
          <w:rFonts w:eastAsia="Courier New"/>
          <w:sz w:val="28"/>
          <w:szCs w:val="28"/>
        </w:rPr>
        <w:t>произво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дственно-территориальному принципу с развертыванием СЭП. При получении </w:t>
      </w:r>
      <w:proofErr w:type="gramStart"/>
      <w:r w:rsidR="00A93191" w:rsidRPr="00A93191">
        <w:rPr>
          <w:rStyle w:val="49pt"/>
          <w:rFonts w:eastAsia="Courier New"/>
          <w:sz w:val="28"/>
          <w:szCs w:val="28"/>
        </w:rPr>
        <w:t>краткосрочного</w:t>
      </w:r>
      <w:proofErr w:type="gramEnd"/>
      <w:r w:rsidR="00A93191" w:rsidRPr="00A93191">
        <w:rPr>
          <w:rStyle w:val="49pt"/>
          <w:rFonts w:eastAsia="Courier New"/>
          <w:sz w:val="28"/>
          <w:szCs w:val="28"/>
        </w:rPr>
        <w:t xml:space="preserve"> а эвакуация проводится по территориальному принципу в один или два этапа. В этом случае </w:t>
      </w:r>
      <w:r w:rsidR="00C95577">
        <w:rPr>
          <w:rStyle w:val="49pt"/>
          <w:rFonts w:eastAsia="Courier New"/>
          <w:sz w:val="28"/>
          <w:szCs w:val="28"/>
        </w:rPr>
        <w:t>эвакуир</w:t>
      </w:r>
      <w:r w:rsidR="00A93191" w:rsidRPr="00A93191">
        <w:rPr>
          <w:rStyle w:val="49pt"/>
          <w:rFonts w:eastAsia="Courier New"/>
          <w:sz w:val="28"/>
          <w:szCs w:val="28"/>
        </w:rPr>
        <w:t>уемое население вывозится или выводится на П</w:t>
      </w:r>
      <w:r w:rsidR="00C95577">
        <w:rPr>
          <w:rStyle w:val="49pt"/>
          <w:rFonts w:eastAsia="Courier New"/>
          <w:sz w:val="28"/>
          <w:szCs w:val="28"/>
        </w:rPr>
        <w:t>ПЭ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на границе зоны катастрофического затопления </w:t>
      </w:r>
      <w:r w:rsidR="00C95577">
        <w:rPr>
          <w:rStyle w:val="49pt"/>
          <w:rFonts w:eastAsia="Courier New"/>
          <w:sz w:val="28"/>
          <w:szCs w:val="28"/>
        </w:rPr>
        <w:t>(наводне</w:t>
      </w:r>
      <w:r w:rsidR="00A93191" w:rsidRPr="00A93191">
        <w:rPr>
          <w:rStyle w:val="49pt"/>
          <w:rFonts w:eastAsia="Courier New"/>
          <w:sz w:val="28"/>
          <w:szCs w:val="28"/>
        </w:rPr>
        <w:t>ния), а затем доставляется в безопасные районы, СЭП при этом не разворачиваются.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4</w:t>
      </w:r>
      <w:r w:rsidR="00C95577">
        <w:rPr>
          <w:rStyle w:val="49pt"/>
          <w:rFonts w:eastAsia="Courier New"/>
          <w:sz w:val="28"/>
          <w:szCs w:val="28"/>
        </w:rPr>
        <w:t>0</w:t>
      </w:r>
      <w:r w:rsidRPr="00A93191">
        <w:rPr>
          <w:rStyle w:val="49pt"/>
          <w:rFonts w:eastAsia="Courier New"/>
          <w:sz w:val="28"/>
          <w:szCs w:val="28"/>
        </w:rPr>
        <w:t xml:space="preserve">. При наличии прогноза угрозы лесных (степных) пожаров населенным пунктам </w:t>
      </w:r>
      <w:proofErr w:type="gramStart"/>
      <w:r w:rsidRPr="00A93191">
        <w:rPr>
          <w:rStyle w:val="49pt"/>
          <w:rFonts w:eastAsia="Courier New"/>
          <w:sz w:val="28"/>
          <w:szCs w:val="28"/>
        </w:rPr>
        <w:t>проводится</w:t>
      </w:r>
      <w:proofErr w:type="gramEnd"/>
      <w:r w:rsidRPr="00A93191">
        <w:rPr>
          <w:rStyle w:val="49pt"/>
          <w:rFonts w:eastAsia="Courier New"/>
          <w:sz w:val="28"/>
          <w:szCs w:val="28"/>
        </w:rPr>
        <w:t xml:space="preserve"> тая (заблаговременная) эвакуация в том же порядке, что и при затоплении (наводнении).</w:t>
      </w:r>
    </w:p>
    <w:p w:rsidR="00C95577" w:rsidRDefault="00C95577" w:rsidP="008167BE">
      <w:pPr>
        <w:pStyle w:val="a5"/>
        <w:jc w:val="both"/>
        <w:rPr>
          <w:rStyle w:val="49pt"/>
          <w:rFonts w:eastAsia="Courier New"/>
          <w:sz w:val="28"/>
          <w:szCs w:val="28"/>
        </w:rPr>
      </w:pPr>
    </w:p>
    <w:p w:rsidR="00C95577" w:rsidRDefault="00C95577" w:rsidP="00C95577">
      <w:pPr>
        <w:pStyle w:val="a5"/>
        <w:jc w:val="center"/>
        <w:rPr>
          <w:rStyle w:val="49pt"/>
          <w:rFonts w:eastAsia="Courier New"/>
          <w:sz w:val="28"/>
          <w:szCs w:val="28"/>
          <w:lang w:val="en-US"/>
        </w:rPr>
      </w:pPr>
      <w:r>
        <w:rPr>
          <w:rStyle w:val="49pt"/>
          <w:rFonts w:eastAsia="Courier New"/>
          <w:sz w:val="28"/>
          <w:szCs w:val="28"/>
          <w:lang w:val="en-US"/>
        </w:rPr>
        <w:t>V</w:t>
      </w:r>
      <w:r w:rsidR="00A93191" w:rsidRPr="00A93191">
        <w:rPr>
          <w:rStyle w:val="49pt"/>
          <w:rFonts w:eastAsia="Courier New"/>
          <w:sz w:val="28"/>
          <w:szCs w:val="28"/>
        </w:rPr>
        <w:t>. Обеспечение эвакуационных мероприятий</w:t>
      </w:r>
    </w:p>
    <w:p w:rsidR="00A93191" w:rsidRPr="00A93191" w:rsidRDefault="00C95577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5577">
        <w:rPr>
          <w:rStyle w:val="49pt"/>
          <w:rFonts w:eastAsia="Courier New"/>
          <w:sz w:val="28"/>
          <w:szCs w:val="28"/>
        </w:rPr>
        <w:t>41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. С целью создания условий для организованного проведения эвакуации </w:t>
      </w:r>
      <w:proofErr w:type="gramStart"/>
      <w:r w:rsidR="00A93191" w:rsidRPr="00A93191">
        <w:rPr>
          <w:rStyle w:val="49pt"/>
          <w:rFonts w:eastAsia="Courier New"/>
          <w:sz w:val="28"/>
          <w:szCs w:val="28"/>
        </w:rPr>
        <w:t>планируется</w:t>
      </w:r>
      <w:proofErr w:type="gramEnd"/>
      <w:r w:rsidR="00A93191" w:rsidRPr="00A93191">
        <w:rPr>
          <w:rStyle w:val="49pt"/>
          <w:rFonts w:eastAsia="Courier New"/>
          <w:sz w:val="28"/>
          <w:szCs w:val="28"/>
        </w:rPr>
        <w:t xml:space="preserve"> н</w:t>
      </w:r>
      <w:r>
        <w:rPr>
          <w:rStyle w:val="49pt"/>
          <w:rFonts w:eastAsia="Courier New"/>
          <w:sz w:val="28"/>
          <w:szCs w:val="28"/>
        </w:rPr>
        <w:t>аправ</w:t>
      </w:r>
      <w:r w:rsidR="00A93191" w:rsidRPr="00A93191">
        <w:rPr>
          <w:rStyle w:val="49pt"/>
          <w:rFonts w:eastAsia="Courier New"/>
          <w:sz w:val="28"/>
          <w:szCs w:val="28"/>
        </w:rPr>
        <w:t>ляются мероприятия по видам обеспечения: трансп</w:t>
      </w:r>
      <w:r>
        <w:rPr>
          <w:rStyle w:val="49pt"/>
          <w:rFonts w:eastAsia="Courier New"/>
          <w:sz w:val="28"/>
          <w:szCs w:val="28"/>
        </w:rPr>
        <w:t>ортном)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, медицинскому, инженерному, </w:t>
      </w:r>
      <w:r>
        <w:rPr>
          <w:rStyle w:val="49pt"/>
          <w:rFonts w:eastAsia="Courier New"/>
          <w:sz w:val="28"/>
          <w:szCs w:val="28"/>
        </w:rPr>
        <w:t>материально-техническому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обеспечению, обеспечению связью, оповещению, а также охране общественного . безопасности дорожного движения и обшей разведке.</w:t>
      </w:r>
    </w:p>
    <w:p w:rsidR="00A93191" w:rsidRPr="00A93191" w:rsidRDefault="00C95577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>42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. Транспортное обеспечение эвакуации населения из зон ЧС - это комплекс мероприятий, </w:t>
      </w:r>
      <w:r>
        <w:rPr>
          <w:rStyle w:val="49pt"/>
          <w:rFonts w:eastAsia="Courier New"/>
          <w:sz w:val="28"/>
          <w:szCs w:val="28"/>
        </w:rPr>
        <w:t>охватывающих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подготовку, распределение и эксплуатацию транспортных средств, предназначенных для </w:t>
      </w:r>
      <w:r>
        <w:rPr>
          <w:rStyle w:val="49pt"/>
          <w:rFonts w:eastAsia="Courier New"/>
          <w:sz w:val="28"/>
          <w:szCs w:val="28"/>
        </w:rPr>
        <w:t>выпол</w:t>
      </w:r>
      <w:r w:rsidR="00A93191" w:rsidRPr="00A93191">
        <w:rPr>
          <w:rStyle w:val="49pt"/>
          <w:rFonts w:eastAsia="Courier New"/>
          <w:sz w:val="28"/>
          <w:szCs w:val="28"/>
        </w:rPr>
        <w:t>нения эвакуационных перевозок.</w:t>
      </w:r>
    </w:p>
    <w:p w:rsidR="00A93191" w:rsidRPr="00A93191" w:rsidRDefault="00C95577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>43.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Для организованного осуществления автотранспортных перевозок и создания условий </w:t>
      </w:r>
      <w:r>
        <w:rPr>
          <w:rStyle w:val="49pt"/>
          <w:rFonts w:eastAsia="Courier New"/>
          <w:sz w:val="28"/>
          <w:szCs w:val="28"/>
        </w:rPr>
        <w:t>устойчивого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управления ими на всех этапах эвакуации создаются специальные автомобильные </w:t>
      </w:r>
      <w:r>
        <w:rPr>
          <w:rStyle w:val="49pt"/>
          <w:rFonts w:eastAsia="Courier New"/>
          <w:sz w:val="28"/>
          <w:szCs w:val="28"/>
        </w:rPr>
        <w:t>формирова</w:t>
      </w:r>
      <w:r w:rsidR="00A93191" w:rsidRPr="00A93191">
        <w:rPr>
          <w:rStyle w:val="49pt"/>
          <w:rFonts w:eastAsia="Courier New"/>
          <w:sz w:val="28"/>
          <w:szCs w:val="28"/>
        </w:rPr>
        <w:t>ния:</w:t>
      </w:r>
    </w:p>
    <w:p w:rsidR="00A93191" w:rsidRPr="00A93191" w:rsidRDefault="00BB3F64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lastRenderedPageBreak/>
        <w:t xml:space="preserve">1) </w:t>
      </w:r>
      <w:r w:rsidR="00A93191" w:rsidRPr="00A93191">
        <w:rPr>
          <w:rStyle w:val="49pt"/>
          <w:rFonts w:eastAsia="Courier New"/>
          <w:sz w:val="28"/>
          <w:szCs w:val="28"/>
        </w:rPr>
        <w:t>автомобильные колонны для перевозки населения;</w:t>
      </w:r>
    </w:p>
    <w:p w:rsidR="00A93191" w:rsidRPr="00A93191" w:rsidRDefault="00BB3F64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2) </w:t>
      </w:r>
      <w:r w:rsidR="00A93191" w:rsidRPr="00A93191">
        <w:rPr>
          <w:rStyle w:val="49pt"/>
          <w:rFonts w:eastAsia="Courier New"/>
          <w:sz w:val="28"/>
          <w:szCs w:val="28"/>
        </w:rPr>
        <w:t>автомобильные колонны для перевозки материальных и культурных ценностей;</w:t>
      </w:r>
    </w:p>
    <w:p w:rsidR="00A93191" w:rsidRPr="00A93191" w:rsidRDefault="00BB3F64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3) </w:t>
      </w:r>
      <w:r w:rsidR="00A93191" w:rsidRPr="00A93191">
        <w:rPr>
          <w:rStyle w:val="49pt"/>
          <w:rFonts w:eastAsia="Courier New"/>
          <w:sz w:val="28"/>
          <w:szCs w:val="28"/>
        </w:rPr>
        <w:t>автомобильные санитарные отряды;</w:t>
      </w:r>
    </w:p>
    <w:p w:rsidR="00A93191" w:rsidRPr="00A93191" w:rsidRDefault="00BB3F64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4) </w:t>
      </w:r>
      <w:r w:rsidR="00A93191" w:rsidRPr="00A93191">
        <w:rPr>
          <w:rStyle w:val="49pt"/>
          <w:rFonts w:eastAsia="Courier New"/>
          <w:sz w:val="28"/>
          <w:szCs w:val="28"/>
        </w:rPr>
        <w:t>группы автотранспорта, находящегося в личном пользовании граждан, мобилизованного агами для целей эвакуации.</w:t>
      </w:r>
    </w:p>
    <w:p w:rsidR="00A93191" w:rsidRPr="00A93191" w:rsidRDefault="00BB3F64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>44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. Медицинское обеспечение эвакуации населения включает проведение организациями в здравоохранения в пределах полномочий лечебных. санитарно-гигиенических и </w:t>
      </w:r>
      <w:r w:rsidR="00E97D5F">
        <w:rPr>
          <w:rStyle w:val="49pt"/>
          <w:rFonts w:eastAsia="Courier New"/>
          <w:sz w:val="28"/>
          <w:szCs w:val="28"/>
        </w:rPr>
        <w:t>проти</w:t>
      </w:r>
      <w:r w:rsidR="00A93191" w:rsidRPr="00A93191">
        <w:rPr>
          <w:rStyle w:val="49pt"/>
          <w:rFonts w:eastAsia="Courier New"/>
          <w:sz w:val="28"/>
          <w:szCs w:val="28"/>
        </w:rPr>
        <w:t>воэпидемич</w:t>
      </w:r>
      <w:r w:rsidR="00E97D5F">
        <w:rPr>
          <w:rStyle w:val="49pt"/>
          <w:rFonts w:eastAsia="Courier New"/>
          <w:sz w:val="28"/>
          <w:szCs w:val="28"/>
        </w:rPr>
        <w:t>е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ских мероприятий, направленных на охрану здоровья эвакуируемого населения, </w:t>
      </w:r>
      <w:r w:rsidR="00E97D5F">
        <w:rPr>
          <w:rStyle w:val="49pt"/>
          <w:rFonts w:eastAsia="Courier New"/>
          <w:sz w:val="28"/>
          <w:szCs w:val="28"/>
        </w:rPr>
        <w:t>своевременное оказ</w:t>
      </w:r>
      <w:r w:rsidR="00A93191" w:rsidRPr="00A93191">
        <w:rPr>
          <w:rStyle w:val="49pt"/>
          <w:rFonts w:eastAsia="Courier New"/>
          <w:sz w:val="28"/>
          <w:szCs w:val="28"/>
        </w:rPr>
        <w:t>ание медицинской помощи заболевшим и получившим травмы в ходе эвакуации, а медицинское обеспечение эвакуируемого населения организуется но территориальн</w:t>
      </w:r>
      <w:proofErr w:type="gramStart"/>
      <w:r w:rsidR="00A93191" w:rsidRPr="00A93191">
        <w:rPr>
          <w:rStyle w:val="49pt"/>
          <w:rFonts w:eastAsia="Courier New"/>
          <w:sz w:val="28"/>
          <w:szCs w:val="28"/>
        </w:rPr>
        <w:t>о-</w:t>
      </w:r>
      <w:proofErr w:type="gramEnd"/>
      <w:r w:rsidR="00A93191" w:rsidRPr="00A93191">
        <w:rPr>
          <w:rStyle w:val="49pt"/>
          <w:rFonts w:eastAsia="Courier New"/>
          <w:sz w:val="28"/>
          <w:szCs w:val="28"/>
        </w:rPr>
        <w:t xml:space="preserve"> </w:t>
      </w:r>
      <w:r w:rsidR="00E97D5F">
        <w:rPr>
          <w:rStyle w:val="49pt"/>
          <w:rFonts w:eastAsia="Courier New"/>
          <w:sz w:val="28"/>
          <w:szCs w:val="28"/>
        </w:rPr>
        <w:t>произво</w:t>
      </w:r>
      <w:r w:rsidR="00A93191" w:rsidRPr="00A93191">
        <w:rPr>
          <w:rStyle w:val="49pt"/>
          <w:rFonts w:eastAsia="Courier New"/>
          <w:sz w:val="28"/>
          <w:szCs w:val="28"/>
        </w:rPr>
        <w:t>дственному принципу. Руководство медицинским обеспечением осуществляют руководители (</w:t>
      </w:r>
      <w:r w:rsidR="00E97D5F">
        <w:rPr>
          <w:rStyle w:val="49pt"/>
          <w:rFonts w:eastAsia="Courier New"/>
          <w:sz w:val="28"/>
          <w:szCs w:val="28"/>
        </w:rPr>
        <w:t>орган</w:t>
      </w:r>
      <w:r w:rsidR="00A93191" w:rsidRPr="00A93191">
        <w:rPr>
          <w:rStyle w:val="49pt"/>
          <w:rFonts w:eastAsia="Courier New"/>
          <w:sz w:val="28"/>
          <w:szCs w:val="28"/>
        </w:rPr>
        <w:t>изаций в сфере здравоохранения в пределах своих полномочий</w:t>
      </w:r>
      <w:r w:rsidR="00E97D5F">
        <w:rPr>
          <w:rStyle w:val="49pt"/>
          <w:rFonts w:eastAsia="Courier New"/>
          <w:sz w:val="28"/>
          <w:szCs w:val="28"/>
        </w:rPr>
        <w:t>)</w:t>
      </w:r>
      <w:r w:rsidR="00A93191" w:rsidRPr="00A93191">
        <w:rPr>
          <w:rStyle w:val="49pt"/>
          <w:rFonts w:eastAsia="Courier New"/>
          <w:sz w:val="28"/>
          <w:szCs w:val="28"/>
        </w:rPr>
        <w:t>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 xml:space="preserve">50. Охрана общественного порядка и обеспечение безопасности дорожного движения при </w:t>
      </w:r>
      <w:r w:rsidR="00E97D5F">
        <w:rPr>
          <w:rStyle w:val="49pt"/>
          <w:rFonts w:eastAsia="Courier New"/>
          <w:sz w:val="28"/>
          <w:szCs w:val="28"/>
        </w:rPr>
        <w:t>эвакуац</w:t>
      </w:r>
      <w:r w:rsidRPr="00A93191">
        <w:rPr>
          <w:rStyle w:val="49pt"/>
          <w:rFonts w:eastAsia="Courier New"/>
          <w:sz w:val="28"/>
          <w:szCs w:val="28"/>
        </w:rPr>
        <w:t>ии проводится в два этапа</w:t>
      </w:r>
      <w:r w:rsidR="00E97D5F">
        <w:rPr>
          <w:rStyle w:val="49pt"/>
          <w:rFonts w:eastAsia="Courier New"/>
          <w:sz w:val="28"/>
          <w:szCs w:val="28"/>
        </w:rPr>
        <w:t>: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1) первый, подготовительный, предусматривает напр</w:t>
      </w:r>
      <w:r w:rsidR="00E97D5F">
        <w:rPr>
          <w:rStyle w:val="49pt"/>
          <w:rFonts w:eastAsia="Courier New"/>
          <w:sz w:val="28"/>
          <w:szCs w:val="28"/>
        </w:rPr>
        <w:t>авление представителей отдела в</w:t>
      </w:r>
      <w:r w:rsidR="00847694">
        <w:rPr>
          <w:rStyle w:val="49pt"/>
          <w:rFonts w:eastAsia="Courier New"/>
          <w:sz w:val="28"/>
          <w:szCs w:val="28"/>
        </w:rPr>
        <w:t>нутренн</w:t>
      </w:r>
      <w:r w:rsidRPr="00A93191">
        <w:rPr>
          <w:rStyle w:val="49pt"/>
          <w:rFonts w:eastAsia="Courier New"/>
          <w:sz w:val="28"/>
          <w:szCs w:val="28"/>
        </w:rPr>
        <w:t xml:space="preserve">их </w:t>
      </w:r>
      <w:r w:rsidR="00847694">
        <w:rPr>
          <w:rStyle w:val="49pt"/>
          <w:rFonts w:eastAsia="Courier New"/>
          <w:sz w:val="28"/>
          <w:szCs w:val="28"/>
        </w:rPr>
        <w:t xml:space="preserve">дел </w:t>
      </w:r>
      <w:proofErr w:type="spellStart"/>
      <w:r w:rsidRPr="00A93191">
        <w:rPr>
          <w:rStyle w:val="49pt"/>
          <w:rFonts w:eastAsia="Courier New"/>
          <w:sz w:val="28"/>
          <w:szCs w:val="28"/>
        </w:rPr>
        <w:t>Шилкинского</w:t>
      </w:r>
      <w:proofErr w:type="spellEnd"/>
      <w:r w:rsidRPr="00A93191">
        <w:rPr>
          <w:rStyle w:val="49pt"/>
          <w:rFonts w:eastAsia="Courier New"/>
          <w:sz w:val="28"/>
          <w:szCs w:val="28"/>
        </w:rPr>
        <w:t xml:space="preserve"> района в соответствующие эвакуационные комиссии, уточнение исходных данных и </w:t>
      </w:r>
      <w:r w:rsidR="00847694">
        <w:rPr>
          <w:rStyle w:val="49pt"/>
          <w:rFonts w:eastAsia="Courier New"/>
          <w:sz w:val="28"/>
          <w:szCs w:val="28"/>
        </w:rPr>
        <w:t>корректи</w:t>
      </w:r>
      <w:r w:rsidRPr="00A93191">
        <w:rPr>
          <w:rStyle w:val="49pt"/>
          <w:rFonts w:eastAsia="Courier New"/>
          <w:sz w:val="28"/>
          <w:szCs w:val="28"/>
        </w:rPr>
        <w:t xml:space="preserve">ровку специального плана охраны общественного порядка и безопасности. Кроме того </w:t>
      </w:r>
      <w:r w:rsidR="00847694">
        <w:rPr>
          <w:rStyle w:val="49pt"/>
          <w:rFonts w:eastAsia="Courier New"/>
          <w:sz w:val="28"/>
          <w:szCs w:val="28"/>
        </w:rPr>
        <w:t>предвари</w:t>
      </w:r>
      <w:r w:rsidRPr="00A93191">
        <w:rPr>
          <w:rStyle w:val="49pt"/>
          <w:rFonts w:eastAsia="Courier New"/>
          <w:sz w:val="28"/>
          <w:szCs w:val="28"/>
        </w:rPr>
        <w:t>тельно уточняется состояние маршрутов эвакуации, осуществляется рекогносцировка мест</w:t>
      </w:r>
      <w:r w:rsidR="00847694">
        <w:rPr>
          <w:rStyle w:val="49pt"/>
          <w:rFonts w:eastAsia="Courier New"/>
          <w:sz w:val="28"/>
          <w:szCs w:val="28"/>
        </w:rPr>
        <w:t xml:space="preserve"> развертыва</w:t>
      </w:r>
      <w:r w:rsidRPr="00A93191">
        <w:rPr>
          <w:rStyle w:val="49pt"/>
          <w:rFonts w:eastAsia="Courier New"/>
          <w:sz w:val="28"/>
          <w:szCs w:val="28"/>
        </w:rPr>
        <w:t xml:space="preserve">ния СЭП. готовится информация о правилах поведения при эвакуации, рассматривается </w:t>
      </w:r>
      <w:r w:rsidR="00847694">
        <w:rPr>
          <w:rStyle w:val="49pt"/>
          <w:rFonts w:eastAsia="Courier New"/>
          <w:sz w:val="28"/>
          <w:szCs w:val="28"/>
        </w:rPr>
        <w:t>необх</w:t>
      </w:r>
      <w:r w:rsidRPr="00A93191">
        <w:rPr>
          <w:rStyle w:val="49pt"/>
          <w:rFonts w:eastAsia="Courier New"/>
          <w:sz w:val="28"/>
          <w:szCs w:val="28"/>
        </w:rPr>
        <w:t>од</w:t>
      </w:r>
      <w:r w:rsidR="00847694">
        <w:rPr>
          <w:rStyle w:val="49pt"/>
          <w:rFonts w:eastAsia="Courier New"/>
          <w:sz w:val="28"/>
          <w:szCs w:val="28"/>
        </w:rPr>
        <w:t>и</w:t>
      </w:r>
      <w:r w:rsidRPr="00A93191">
        <w:rPr>
          <w:rStyle w:val="49pt"/>
          <w:rFonts w:eastAsia="Courier New"/>
          <w:sz w:val="28"/>
          <w:szCs w:val="28"/>
        </w:rPr>
        <w:t>мость формирования до</w:t>
      </w:r>
      <w:r w:rsidR="00847694">
        <w:rPr>
          <w:rStyle w:val="49pt"/>
          <w:rFonts w:eastAsia="Courier New"/>
          <w:sz w:val="28"/>
          <w:szCs w:val="28"/>
        </w:rPr>
        <w:t>по</w:t>
      </w:r>
      <w:r w:rsidRPr="00A93191">
        <w:rPr>
          <w:rStyle w:val="49pt"/>
          <w:rFonts w:eastAsia="Courier New"/>
          <w:sz w:val="28"/>
          <w:szCs w:val="28"/>
        </w:rPr>
        <w:t>лнительных нарядов милиции;</w:t>
      </w:r>
    </w:p>
    <w:p w:rsidR="00A93191" w:rsidRPr="00A93191" w:rsidRDefault="00847694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2) </w:t>
      </w:r>
      <w:r w:rsidR="00A93191" w:rsidRPr="00A93191">
        <w:rPr>
          <w:rStyle w:val="49pt"/>
          <w:rFonts w:eastAsia="Courier New"/>
          <w:sz w:val="28"/>
          <w:szCs w:val="28"/>
        </w:rPr>
        <w:t>второй, основной, в</w:t>
      </w:r>
      <w:r>
        <w:rPr>
          <w:rStyle w:val="49pt"/>
          <w:rFonts w:eastAsia="Courier New"/>
          <w:sz w:val="28"/>
          <w:szCs w:val="28"/>
        </w:rPr>
        <w:t>клю</w:t>
      </w:r>
      <w:r w:rsidR="00A93191" w:rsidRPr="00A93191">
        <w:rPr>
          <w:rStyle w:val="49pt"/>
          <w:rFonts w:eastAsia="Courier New"/>
          <w:sz w:val="28"/>
          <w:szCs w:val="28"/>
        </w:rPr>
        <w:t>чает</w:t>
      </w:r>
      <w:r>
        <w:rPr>
          <w:rStyle w:val="49pt"/>
          <w:rFonts w:eastAsia="Courier New"/>
          <w:sz w:val="28"/>
          <w:szCs w:val="28"/>
        </w:rPr>
        <w:t>: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а)</w:t>
      </w:r>
      <w:r w:rsidRPr="00A93191">
        <w:rPr>
          <w:rStyle w:val="49pt"/>
          <w:rFonts w:eastAsia="Courier New"/>
          <w:sz w:val="28"/>
          <w:szCs w:val="28"/>
        </w:rPr>
        <w:tab/>
        <w:t xml:space="preserve">блокирование автомагистралей и пешеходных путей, ведущих в зоны ЧС, с целью наиболее </w:t>
      </w:r>
      <w:r w:rsidR="00847694">
        <w:rPr>
          <w:rStyle w:val="49pt"/>
          <w:rFonts w:eastAsia="Courier New"/>
          <w:sz w:val="28"/>
          <w:szCs w:val="28"/>
        </w:rPr>
        <w:t>эффект</w:t>
      </w:r>
      <w:r w:rsidRPr="00A93191">
        <w:rPr>
          <w:rStyle w:val="49pt"/>
          <w:rFonts w:eastAsia="Courier New"/>
          <w:sz w:val="28"/>
          <w:szCs w:val="28"/>
        </w:rPr>
        <w:t>ивного обеспечения эвакуационных спасательных и других неотложных мероприятий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б)</w:t>
      </w:r>
      <w:r w:rsidRPr="00A93191">
        <w:rPr>
          <w:rStyle w:val="49pt"/>
          <w:rFonts w:eastAsia="Courier New"/>
          <w:sz w:val="28"/>
          <w:szCs w:val="28"/>
        </w:rPr>
        <w:tab/>
        <w:t xml:space="preserve">осуществление нарядами милиции жесткого </w:t>
      </w:r>
      <w:proofErr w:type="gramStart"/>
      <w:r w:rsidRPr="00A93191">
        <w:rPr>
          <w:rStyle w:val="49pt"/>
          <w:rFonts w:eastAsia="Courier New"/>
          <w:sz w:val="28"/>
          <w:szCs w:val="28"/>
        </w:rPr>
        <w:t>пропускною</w:t>
      </w:r>
      <w:proofErr w:type="gramEnd"/>
      <w:r w:rsidRPr="00A93191">
        <w:rPr>
          <w:rStyle w:val="49pt"/>
          <w:rFonts w:eastAsia="Courier New"/>
          <w:sz w:val="28"/>
          <w:szCs w:val="28"/>
        </w:rPr>
        <w:t xml:space="preserve"> режима предусматривающею </w:t>
      </w:r>
      <w:r w:rsidR="00847694">
        <w:rPr>
          <w:rStyle w:val="49pt"/>
          <w:rFonts w:eastAsia="Courier New"/>
          <w:sz w:val="28"/>
          <w:szCs w:val="28"/>
        </w:rPr>
        <w:t>пресече</w:t>
      </w:r>
      <w:r w:rsidRPr="00A93191">
        <w:rPr>
          <w:rStyle w:val="49pt"/>
          <w:rFonts w:eastAsia="Courier New"/>
          <w:sz w:val="28"/>
          <w:szCs w:val="28"/>
        </w:rPr>
        <w:t>ние проезда транспорта и прохода граждан, не занятых в проведении эвакуационных, спасательных и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неотложных мероприятий, в зону ЧС;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в)</w:t>
      </w:r>
      <w:r w:rsidRPr="00A93191">
        <w:rPr>
          <w:rStyle w:val="49pt"/>
          <w:rFonts w:eastAsia="Courier New"/>
          <w:sz w:val="28"/>
          <w:szCs w:val="28"/>
        </w:rPr>
        <w:tab/>
        <w:t xml:space="preserve">проведение выборочного контроля </w:t>
      </w:r>
      <w:proofErr w:type="gramStart"/>
      <w:r w:rsidRPr="00A93191">
        <w:rPr>
          <w:rStyle w:val="49pt"/>
          <w:rFonts w:eastAsia="Courier New"/>
          <w:sz w:val="28"/>
          <w:szCs w:val="28"/>
        </w:rPr>
        <w:t>техническою</w:t>
      </w:r>
      <w:proofErr w:type="gramEnd"/>
      <w:r w:rsidRPr="00A93191">
        <w:rPr>
          <w:rStyle w:val="49pt"/>
          <w:rFonts w:eastAsia="Courier New"/>
          <w:sz w:val="28"/>
          <w:szCs w:val="28"/>
        </w:rPr>
        <w:t xml:space="preserve"> состояния транспортных средств, знаменных для эвакуационных перевозок;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г)</w:t>
      </w:r>
      <w:r w:rsidRPr="00A93191">
        <w:rPr>
          <w:rStyle w:val="49pt"/>
          <w:rFonts w:eastAsia="Courier New"/>
          <w:sz w:val="28"/>
          <w:szCs w:val="28"/>
        </w:rPr>
        <w:tab/>
        <w:t>оказание содействия должностным лицам, ответственным за проведение эвакуационных приятий, в мобилизации транзитного транспорта в целях обеспечения быстрейшего вывоза людей из зоны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191">
        <w:rPr>
          <w:rStyle w:val="49pt"/>
          <w:rFonts w:eastAsia="Courier New"/>
          <w:sz w:val="28"/>
          <w:szCs w:val="28"/>
        </w:rPr>
        <w:t>д</w:t>
      </w:r>
      <w:proofErr w:type="spellEnd"/>
      <w:r w:rsidRPr="00A93191">
        <w:rPr>
          <w:rStyle w:val="49pt"/>
          <w:rFonts w:eastAsia="Courier New"/>
          <w:sz w:val="28"/>
          <w:szCs w:val="28"/>
        </w:rPr>
        <w:t>)</w:t>
      </w:r>
      <w:r w:rsidRPr="00A93191">
        <w:rPr>
          <w:rStyle w:val="49pt"/>
          <w:rFonts w:eastAsia="Courier New"/>
          <w:sz w:val="28"/>
          <w:szCs w:val="28"/>
        </w:rPr>
        <w:tab/>
        <w:t xml:space="preserve">охрану общественного порядка и эвакуационных </w:t>
      </w:r>
      <w:proofErr w:type="gramStart"/>
      <w:r w:rsidRPr="00A93191">
        <w:rPr>
          <w:rStyle w:val="49pt"/>
          <w:rFonts w:eastAsia="Courier New"/>
          <w:sz w:val="28"/>
          <w:szCs w:val="28"/>
        </w:rPr>
        <w:t>органах</w:t>
      </w:r>
      <w:proofErr w:type="gramEnd"/>
      <w:r w:rsidRPr="00A93191">
        <w:rPr>
          <w:rStyle w:val="49pt"/>
          <w:rFonts w:eastAsia="Courier New"/>
          <w:sz w:val="28"/>
          <w:szCs w:val="28"/>
        </w:rPr>
        <w:t xml:space="preserve">, на маршрутах эвакуации, в </w:t>
      </w:r>
      <w:r w:rsidR="00847694">
        <w:rPr>
          <w:rStyle w:val="49pt"/>
          <w:rFonts w:eastAsia="Courier New"/>
          <w:sz w:val="28"/>
          <w:szCs w:val="28"/>
        </w:rPr>
        <w:t>насел</w:t>
      </w:r>
      <w:r w:rsidRPr="00A93191">
        <w:rPr>
          <w:rStyle w:val="49pt"/>
          <w:rFonts w:eastAsia="Courier New"/>
          <w:sz w:val="28"/>
          <w:szCs w:val="28"/>
        </w:rPr>
        <w:t>енных пунктах, подлежащих эвакуации, в местах размещения эвакуированного населения;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е)</w:t>
      </w:r>
      <w:r w:rsidRPr="00A93191">
        <w:rPr>
          <w:rStyle w:val="49pt"/>
          <w:rFonts w:eastAsia="Courier New"/>
          <w:sz w:val="28"/>
          <w:szCs w:val="28"/>
        </w:rPr>
        <w:tab/>
      </w:r>
      <w:proofErr w:type="spellStart"/>
      <w:r w:rsidRPr="00A93191">
        <w:rPr>
          <w:rStyle w:val="49pt"/>
          <w:rFonts w:eastAsia="Courier New"/>
          <w:sz w:val="28"/>
          <w:szCs w:val="28"/>
          <w:lang w:val="en-US"/>
        </w:rPr>
        <w:t>oxpa</w:t>
      </w:r>
      <w:proofErr w:type="spellEnd"/>
      <w:proofErr w:type="gramStart"/>
      <w:r w:rsidR="00847694">
        <w:rPr>
          <w:rStyle w:val="49pt"/>
          <w:rFonts w:eastAsia="Courier New"/>
          <w:sz w:val="28"/>
          <w:szCs w:val="28"/>
        </w:rPr>
        <w:t>ну</w:t>
      </w:r>
      <w:proofErr w:type="gramEnd"/>
      <w:r w:rsidRPr="00A93191">
        <w:rPr>
          <w:rStyle w:val="49pt"/>
          <w:rFonts w:eastAsia="Courier New"/>
          <w:sz w:val="28"/>
          <w:szCs w:val="28"/>
        </w:rPr>
        <w:t xml:space="preserve"> объектов;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ж)</w:t>
      </w:r>
      <w:r w:rsidRPr="00A93191">
        <w:rPr>
          <w:rStyle w:val="49pt"/>
          <w:rFonts w:eastAsia="Courier New"/>
          <w:sz w:val="28"/>
          <w:szCs w:val="28"/>
        </w:rPr>
        <w:tab/>
        <w:t xml:space="preserve">регулирование дорожного движения на внутригородских и загородных маршрутах </w:t>
      </w:r>
      <w:r w:rsidR="000769F5">
        <w:rPr>
          <w:rStyle w:val="49pt"/>
          <w:rFonts w:eastAsia="Courier New"/>
          <w:sz w:val="28"/>
          <w:szCs w:val="28"/>
        </w:rPr>
        <w:t>эваку</w:t>
      </w:r>
      <w:r w:rsidRPr="00A93191">
        <w:rPr>
          <w:rStyle w:val="49pt"/>
          <w:rFonts w:eastAsia="Courier New"/>
          <w:sz w:val="28"/>
          <w:szCs w:val="28"/>
        </w:rPr>
        <w:t>ации;</w:t>
      </w:r>
    </w:p>
    <w:p w:rsidR="00A93191" w:rsidRPr="00A93191" w:rsidRDefault="000769F5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49pt"/>
          <w:rFonts w:eastAsia="Courier New"/>
          <w:sz w:val="28"/>
          <w:szCs w:val="28"/>
        </w:rPr>
        <w:t>з</w:t>
      </w:r>
      <w:proofErr w:type="spellEnd"/>
      <w:r>
        <w:rPr>
          <w:rStyle w:val="49pt"/>
          <w:rFonts w:eastAsia="Courier New"/>
          <w:sz w:val="28"/>
          <w:szCs w:val="28"/>
        </w:rPr>
        <w:t xml:space="preserve">) </w:t>
      </w:r>
      <w:r w:rsidR="00A93191" w:rsidRPr="00A93191">
        <w:rPr>
          <w:rStyle w:val="49pt"/>
          <w:rFonts w:eastAsia="Courier New"/>
          <w:sz w:val="28"/>
          <w:szCs w:val="28"/>
        </w:rPr>
        <w:t>сопровождение автоколонн с эвакуируемым населением;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lastRenderedPageBreak/>
        <w:t xml:space="preserve">и) обеспечение установленной очередности перевозок по автомобильным дорогам и режима </w:t>
      </w:r>
      <w:r w:rsidR="000769F5">
        <w:rPr>
          <w:rStyle w:val="49pt"/>
          <w:rFonts w:eastAsia="Courier New"/>
          <w:sz w:val="28"/>
          <w:szCs w:val="28"/>
        </w:rPr>
        <w:t>про</w:t>
      </w:r>
      <w:r w:rsidRPr="00A93191">
        <w:rPr>
          <w:rStyle w:val="49pt"/>
          <w:rFonts w:eastAsia="Courier New"/>
          <w:sz w:val="28"/>
          <w:szCs w:val="28"/>
        </w:rPr>
        <w:t xml:space="preserve">пуска </w:t>
      </w:r>
      <w:r w:rsidR="000769F5">
        <w:rPr>
          <w:rStyle w:val="49pt"/>
          <w:rFonts w:eastAsia="Courier New"/>
          <w:sz w:val="28"/>
          <w:szCs w:val="28"/>
        </w:rPr>
        <w:t>в зо</w:t>
      </w:r>
      <w:r w:rsidRPr="00A93191">
        <w:rPr>
          <w:rStyle w:val="49pt"/>
          <w:rFonts w:eastAsia="Courier New"/>
          <w:sz w:val="28"/>
          <w:szCs w:val="28"/>
        </w:rPr>
        <w:t>ны ЧС;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 xml:space="preserve">к) ведение борьбы с преступностью в населенных пунктах, на </w:t>
      </w:r>
      <w:r w:rsidR="000769F5">
        <w:rPr>
          <w:rStyle w:val="49pt"/>
          <w:rFonts w:eastAsia="Courier New"/>
          <w:sz w:val="28"/>
          <w:szCs w:val="28"/>
        </w:rPr>
        <w:t>маршрутах эвакуации и в местах размещ</w:t>
      </w:r>
      <w:r w:rsidRPr="00A93191">
        <w:rPr>
          <w:rStyle w:val="49pt"/>
          <w:rFonts w:eastAsia="Courier New"/>
          <w:sz w:val="28"/>
          <w:szCs w:val="28"/>
        </w:rPr>
        <w:t>ения эвакуируемою населения;</w:t>
      </w:r>
    </w:p>
    <w:p w:rsidR="00A93191" w:rsidRPr="00A93191" w:rsidRDefault="000769F5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>л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) организация регистрации эвакуированного населения и ведение адресно-справочной работы в </w:t>
      </w:r>
      <w:r>
        <w:rPr>
          <w:rStyle w:val="49pt"/>
          <w:rFonts w:eastAsia="Courier New"/>
          <w:sz w:val="28"/>
          <w:szCs w:val="28"/>
        </w:rPr>
        <w:t>безоп</w:t>
      </w:r>
      <w:r w:rsidR="00A93191" w:rsidRPr="00A93191">
        <w:rPr>
          <w:rStyle w:val="49pt"/>
          <w:rFonts w:eastAsia="Courier New"/>
          <w:sz w:val="28"/>
          <w:szCs w:val="28"/>
        </w:rPr>
        <w:t>асных районах.</w:t>
      </w:r>
    </w:p>
    <w:p w:rsidR="00A93191" w:rsidRPr="00A93191" w:rsidRDefault="000769F5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51. 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Целью инженерного обеспечения является создание необходимых условий для эвакуации </w:t>
      </w:r>
      <w:r>
        <w:rPr>
          <w:rStyle w:val="49pt"/>
          <w:rFonts w:eastAsia="Courier New"/>
          <w:sz w:val="28"/>
          <w:szCs w:val="28"/>
        </w:rPr>
        <w:t>насел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ения из </w:t>
      </w:r>
      <w:r>
        <w:rPr>
          <w:rStyle w:val="49pt"/>
          <w:rFonts w:eastAsia="Courier New"/>
          <w:sz w:val="28"/>
          <w:szCs w:val="28"/>
        </w:rPr>
        <w:t>зо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н ЧС путем обустройства объектов инженерной инфраструктуры в местах сбора </w:t>
      </w:r>
      <w:r>
        <w:rPr>
          <w:rStyle w:val="49pt"/>
          <w:rFonts w:eastAsia="Courier New"/>
          <w:sz w:val="28"/>
          <w:szCs w:val="28"/>
        </w:rPr>
        <w:t>эвакуируемого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</w:t>
      </w:r>
      <w:r>
        <w:rPr>
          <w:rStyle w:val="49pt"/>
          <w:rFonts w:eastAsia="Courier New"/>
          <w:sz w:val="28"/>
          <w:szCs w:val="28"/>
        </w:rPr>
        <w:t>насел</w:t>
      </w:r>
      <w:r w:rsidR="00A93191" w:rsidRPr="00A93191">
        <w:rPr>
          <w:rStyle w:val="49pt"/>
          <w:rFonts w:eastAsia="Courier New"/>
          <w:sz w:val="28"/>
          <w:szCs w:val="28"/>
        </w:rPr>
        <w:t>ения, на маршрутах эвакуации, в безопасных районах.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>Характер и объем выполняемых задач инженерного обеспечения завис</w:t>
      </w:r>
      <w:r w:rsidR="000769F5">
        <w:rPr>
          <w:rStyle w:val="49pt"/>
          <w:rFonts w:eastAsia="Courier New"/>
          <w:sz w:val="28"/>
          <w:szCs w:val="28"/>
        </w:rPr>
        <w:t>ит</w:t>
      </w:r>
      <w:r w:rsidRPr="00A93191">
        <w:rPr>
          <w:rStyle w:val="49pt"/>
          <w:rFonts w:eastAsia="Courier New"/>
          <w:sz w:val="28"/>
          <w:szCs w:val="28"/>
        </w:rPr>
        <w:t xml:space="preserve"> от условий обстановки, и масштаба эвакуации, наличия сил и средств. Руководят вопросами инженерного обеспечения </w:t>
      </w:r>
      <w:r w:rsidR="000769F5">
        <w:rPr>
          <w:rStyle w:val="49pt"/>
          <w:rFonts w:eastAsia="Courier New"/>
          <w:sz w:val="28"/>
          <w:szCs w:val="28"/>
        </w:rPr>
        <w:t>предст</w:t>
      </w:r>
      <w:r w:rsidRPr="00A93191">
        <w:rPr>
          <w:rStyle w:val="49pt"/>
          <w:rFonts w:eastAsia="Courier New"/>
          <w:sz w:val="28"/>
          <w:szCs w:val="28"/>
        </w:rPr>
        <w:t xml:space="preserve">авители (руководители) строительных организаций, организаций жилищно-коммунальных и </w:t>
      </w:r>
      <w:r w:rsidR="000769F5">
        <w:rPr>
          <w:rStyle w:val="49pt"/>
          <w:rFonts w:eastAsia="Courier New"/>
          <w:sz w:val="28"/>
          <w:szCs w:val="28"/>
        </w:rPr>
        <w:t>воин</w:t>
      </w:r>
      <w:r w:rsidRPr="00A93191">
        <w:rPr>
          <w:rStyle w:val="49pt"/>
          <w:rFonts w:eastAsia="Courier New"/>
          <w:sz w:val="28"/>
          <w:szCs w:val="28"/>
        </w:rPr>
        <w:t>ских частей Сибирского военного округа, привлекаемых в соответствии с планами взаимодейс</w:t>
      </w:r>
      <w:r w:rsidR="000769F5">
        <w:rPr>
          <w:rStyle w:val="49pt"/>
          <w:rFonts w:eastAsia="Courier New"/>
          <w:sz w:val="28"/>
          <w:szCs w:val="28"/>
        </w:rPr>
        <w:t>т</w:t>
      </w:r>
      <w:r w:rsidRPr="00A93191">
        <w:rPr>
          <w:rStyle w:val="49pt"/>
          <w:rFonts w:eastAsia="Courier New"/>
          <w:sz w:val="28"/>
          <w:szCs w:val="28"/>
        </w:rPr>
        <w:t>вия.</w:t>
      </w:r>
    </w:p>
    <w:p w:rsidR="00A93191" w:rsidRPr="00A93191" w:rsidRDefault="000769F5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52. </w:t>
      </w:r>
      <w:r w:rsidR="00A93191" w:rsidRPr="00A93191">
        <w:rPr>
          <w:rStyle w:val="49pt"/>
          <w:rFonts w:eastAsia="Courier New"/>
          <w:sz w:val="28"/>
          <w:szCs w:val="28"/>
        </w:rPr>
        <w:t>Организация и веление общей разведки на территории района возлагается на учреждения наблюдения и лабораторного контроля</w:t>
      </w:r>
      <w:r>
        <w:rPr>
          <w:rStyle w:val="49pt"/>
          <w:rFonts w:eastAsia="Courier New"/>
          <w:sz w:val="28"/>
          <w:szCs w:val="28"/>
        </w:rPr>
        <w:t>.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Предусматри</w:t>
      </w:r>
      <w:r>
        <w:rPr>
          <w:rStyle w:val="49pt"/>
          <w:rFonts w:eastAsia="Courier New"/>
          <w:sz w:val="28"/>
          <w:szCs w:val="28"/>
        </w:rPr>
        <w:t>вается выделение сил и сре</w:t>
      </w:r>
      <w:proofErr w:type="gramStart"/>
      <w:r>
        <w:rPr>
          <w:rStyle w:val="49pt"/>
          <w:rFonts w:eastAsia="Courier New"/>
          <w:sz w:val="28"/>
          <w:szCs w:val="28"/>
        </w:rPr>
        <w:t>дств дл</w:t>
      </w:r>
      <w:proofErr w:type="gramEnd"/>
      <w:r>
        <w:rPr>
          <w:rStyle w:val="49pt"/>
          <w:rFonts w:eastAsia="Courier New"/>
          <w:sz w:val="28"/>
          <w:szCs w:val="28"/>
        </w:rPr>
        <w:t>я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ведения </w:t>
      </w:r>
      <w:r>
        <w:rPr>
          <w:rStyle w:val="49pt"/>
          <w:rFonts w:eastAsia="Courier New"/>
          <w:sz w:val="28"/>
          <w:szCs w:val="28"/>
        </w:rPr>
        <w:t>возду</w:t>
      </w:r>
      <w:r w:rsidR="00A93191" w:rsidRPr="00A93191">
        <w:rPr>
          <w:rStyle w:val="49pt"/>
          <w:rFonts w:eastAsia="Courier New"/>
          <w:sz w:val="28"/>
          <w:szCs w:val="28"/>
        </w:rPr>
        <w:t>шной и наземной разведки.</w:t>
      </w:r>
    </w:p>
    <w:p w:rsidR="00A93191" w:rsidRPr="00A93191" w:rsidRDefault="000769F5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53. 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Материально-техническое обеспечение эвакуации заключается </w:t>
      </w:r>
      <w:proofErr w:type="gramStart"/>
      <w:r w:rsidR="00A93191" w:rsidRPr="00A93191">
        <w:rPr>
          <w:rStyle w:val="49pt"/>
          <w:rFonts w:eastAsia="Courier New"/>
          <w:sz w:val="28"/>
          <w:szCs w:val="28"/>
        </w:rPr>
        <w:t>в</w:t>
      </w:r>
      <w:proofErr w:type="gramEnd"/>
    </w:p>
    <w:p w:rsidR="00A93191" w:rsidRPr="00A93191" w:rsidRDefault="000769F5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>организац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ии обеспечения горюче-смазочными материалами и запасными частями транспортных </w:t>
      </w:r>
      <w:r>
        <w:rPr>
          <w:rStyle w:val="49pt"/>
          <w:rFonts w:eastAsia="Courier New"/>
          <w:sz w:val="28"/>
          <w:szCs w:val="28"/>
        </w:rPr>
        <w:t>организаций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 технического обслуживания и ремонта транспортных сре</w:t>
      </w:r>
      <w:proofErr w:type="gramStart"/>
      <w:r w:rsidR="00A93191" w:rsidRPr="00A93191">
        <w:rPr>
          <w:rStyle w:val="49pt"/>
          <w:rFonts w:eastAsia="Courier New"/>
          <w:sz w:val="28"/>
          <w:szCs w:val="28"/>
        </w:rPr>
        <w:t>дств в пр</w:t>
      </w:r>
      <w:proofErr w:type="gramEnd"/>
      <w:r w:rsidR="00A93191" w:rsidRPr="00A93191">
        <w:rPr>
          <w:rStyle w:val="49pt"/>
          <w:rFonts w:eastAsia="Courier New"/>
          <w:sz w:val="28"/>
          <w:szCs w:val="28"/>
        </w:rPr>
        <w:t xml:space="preserve">оцессе эвакуации, водой, </w:t>
      </w:r>
      <w:r>
        <w:rPr>
          <w:rStyle w:val="49pt"/>
          <w:rFonts w:eastAsia="Courier New"/>
          <w:sz w:val="28"/>
          <w:szCs w:val="28"/>
        </w:rPr>
        <w:t>продукта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ми питания и предметами первой необходимости эвакуируемого населения; необходимым </w:t>
      </w:r>
      <w:r>
        <w:rPr>
          <w:rStyle w:val="49pt"/>
          <w:rFonts w:eastAsia="Courier New"/>
          <w:sz w:val="28"/>
          <w:szCs w:val="28"/>
        </w:rPr>
        <w:t>имущест</w:t>
      </w:r>
      <w:r w:rsidR="00A93191" w:rsidRPr="00A93191">
        <w:rPr>
          <w:rStyle w:val="49pt"/>
          <w:rFonts w:eastAsia="Courier New"/>
          <w:sz w:val="28"/>
          <w:szCs w:val="28"/>
        </w:rPr>
        <w:t>вом эвакуационных органов.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3191">
        <w:rPr>
          <w:rStyle w:val="49pt"/>
          <w:rFonts w:eastAsia="Courier New"/>
          <w:sz w:val="28"/>
          <w:szCs w:val="28"/>
        </w:rPr>
        <w:t xml:space="preserve">Организация и координирование вопросов материально-технического обеспечения эвакуации </w:t>
      </w:r>
      <w:r w:rsidR="000769F5">
        <w:rPr>
          <w:rStyle w:val="49pt"/>
          <w:rFonts w:eastAsia="Courier New"/>
          <w:sz w:val="28"/>
          <w:szCs w:val="28"/>
        </w:rPr>
        <w:t>осуществляе</w:t>
      </w:r>
      <w:r w:rsidRPr="00A93191">
        <w:rPr>
          <w:rStyle w:val="49pt"/>
          <w:rFonts w:eastAsia="Courier New"/>
          <w:sz w:val="28"/>
          <w:szCs w:val="28"/>
        </w:rPr>
        <w:t>тся соответствующими эвакуационными органами.</w:t>
      </w:r>
    </w:p>
    <w:p w:rsidR="00A93191" w:rsidRPr="00A93191" w:rsidRDefault="000769F5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54. 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Обеспечение связью в период эвакуации - это оснащение </w:t>
      </w:r>
      <w:proofErr w:type="gramStart"/>
      <w:r w:rsidR="00A93191" w:rsidRPr="00A93191">
        <w:rPr>
          <w:rStyle w:val="49pt"/>
          <w:rFonts w:eastAsia="Courier New"/>
          <w:sz w:val="28"/>
          <w:szCs w:val="28"/>
          <w:lang w:val="en-US"/>
        </w:rPr>
        <w:t>C</w:t>
      </w:r>
      <w:proofErr w:type="gramEnd"/>
      <w:r>
        <w:rPr>
          <w:rStyle w:val="49pt"/>
          <w:rFonts w:eastAsia="Courier New"/>
          <w:sz w:val="28"/>
          <w:szCs w:val="28"/>
        </w:rPr>
        <w:t>ЭП</w:t>
      </w:r>
      <w:r w:rsidR="00A93191" w:rsidRPr="00A93191">
        <w:rPr>
          <w:rStyle w:val="49pt"/>
          <w:rFonts w:eastAsia="Courier New"/>
          <w:sz w:val="28"/>
          <w:szCs w:val="28"/>
        </w:rPr>
        <w:t>. ПП</w:t>
      </w:r>
      <w:r>
        <w:rPr>
          <w:rStyle w:val="49pt"/>
          <w:rFonts w:eastAsia="Courier New"/>
          <w:sz w:val="28"/>
          <w:szCs w:val="28"/>
        </w:rPr>
        <w:t>Э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, </w:t>
      </w:r>
      <w:r>
        <w:rPr>
          <w:rStyle w:val="49pt"/>
          <w:rFonts w:eastAsia="Courier New"/>
          <w:sz w:val="28"/>
          <w:szCs w:val="28"/>
        </w:rPr>
        <w:t>П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ЭП, </w:t>
      </w:r>
      <w:r>
        <w:rPr>
          <w:rStyle w:val="49pt"/>
          <w:rFonts w:eastAsia="Courier New"/>
          <w:sz w:val="28"/>
          <w:szCs w:val="28"/>
        </w:rPr>
        <w:t>органов управл</w:t>
      </w:r>
      <w:r w:rsidR="00A93191" w:rsidRPr="00A93191">
        <w:rPr>
          <w:rStyle w:val="49pt"/>
          <w:rFonts w:eastAsia="Courier New"/>
          <w:sz w:val="28"/>
          <w:szCs w:val="28"/>
        </w:rPr>
        <w:t>ения эвакуационными мероприятиями ста</w:t>
      </w:r>
      <w:r>
        <w:rPr>
          <w:rStyle w:val="49pt"/>
          <w:rFonts w:eastAsia="Courier New"/>
          <w:sz w:val="28"/>
          <w:szCs w:val="28"/>
        </w:rPr>
        <w:t>ционарными и передвижными средст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вами связи, </w:t>
      </w:r>
      <w:r>
        <w:rPr>
          <w:rStyle w:val="49pt"/>
          <w:rFonts w:eastAsia="Courier New"/>
          <w:sz w:val="28"/>
          <w:szCs w:val="28"/>
        </w:rPr>
        <w:t>органи</w:t>
      </w:r>
      <w:r w:rsidR="00A93191" w:rsidRPr="00A93191">
        <w:rPr>
          <w:rStyle w:val="49pt"/>
          <w:rFonts w:eastAsia="Courier New"/>
          <w:sz w:val="28"/>
          <w:szCs w:val="28"/>
        </w:rPr>
        <w:t>зация и осуществление бесперебойной связи на всех этапах эвакуации силами соответствующих и предприятий связи.</w:t>
      </w:r>
    </w:p>
    <w:p w:rsidR="00A93191" w:rsidRPr="00A93191" w:rsidRDefault="002E19D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55. 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Информационное обеспечение населения в ходе проведения эвакуационных мероприятии </w:t>
      </w:r>
      <w:r>
        <w:rPr>
          <w:rStyle w:val="49pt"/>
          <w:rFonts w:eastAsia="Courier New"/>
          <w:sz w:val="28"/>
          <w:szCs w:val="28"/>
        </w:rPr>
        <w:t>организу</w:t>
      </w:r>
      <w:r w:rsidR="00A93191" w:rsidRPr="00A93191">
        <w:rPr>
          <w:rStyle w:val="49pt"/>
          <w:rFonts w:eastAsia="Courier New"/>
          <w:sz w:val="28"/>
          <w:szCs w:val="28"/>
        </w:rPr>
        <w:t>ется постоянно органами местного самоуправления с привлечением всех видов средств массовой мании.</w:t>
      </w:r>
    </w:p>
    <w:p w:rsidR="00A93191" w:rsidRPr="00A93191" w:rsidRDefault="002E19D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56. </w:t>
      </w:r>
      <w:r w:rsidR="00A93191" w:rsidRPr="00A93191">
        <w:rPr>
          <w:rStyle w:val="49pt"/>
          <w:rFonts w:eastAsia="Courier New"/>
          <w:sz w:val="28"/>
          <w:szCs w:val="28"/>
        </w:rPr>
        <w:t xml:space="preserve">Финансирование эвакуации населения, материальных и культурных ценностей </w:t>
      </w:r>
      <w:proofErr w:type="gramStart"/>
      <w:r w:rsidR="00A93191" w:rsidRPr="00A93191">
        <w:rPr>
          <w:rStyle w:val="49pt"/>
          <w:rFonts w:eastAsia="Courier New"/>
          <w:sz w:val="28"/>
          <w:szCs w:val="28"/>
        </w:rPr>
        <w:t>в</w:t>
      </w:r>
      <w:proofErr w:type="gramEnd"/>
      <w:r w:rsidR="00A93191" w:rsidRPr="00A93191">
        <w:rPr>
          <w:rStyle w:val="49pt"/>
          <w:rFonts w:eastAsia="Courier New"/>
          <w:sz w:val="28"/>
          <w:szCs w:val="28"/>
        </w:rPr>
        <w:t xml:space="preserve"> безопасные осуществляется:</w:t>
      </w:r>
    </w:p>
    <w:p w:rsidR="00A93191" w:rsidRPr="00A93191" w:rsidRDefault="002E19D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1) </w:t>
      </w:r>
      <w:r w:rsidR="00A93191" w:rsidRPr="00A93191">
        <w:rPr>
          <w:rStyle w:val="49pt"/>
          <w:rFonts w:eastAsia="Courier New"/>
          <w:sz w:val="28"/>
          <w:szCs w:val="28"/>
        </w:rPr>
        <w:t>в муниципальных образованиях - за счет средств местных бюджетов;</w:t>
      </w:r>
    </w:p>
    <w:p w:rsidR="00A93191" w:rsidRPr="00A93191" w:rsidRDefault="002E19DA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9pt"/>
          <w:rFonts w:eastAsia="Courier New"/>
          <w:sz w:val="28"/>
          <w:szCs w:val="28"/>
        </w:rPr>
        <w:t xml:space="preserve">2) </w:t>
      </w:r>
      <w:r w:rsidR="00A93191" w:rsidRPr="00A93191">
        <w:rPr>
          <w:rStyle w:val="49pt"/>
          <w:rFonts w:eastAsia="Courier New"/>
          <w:sz w:val="28"/>
          <w:szCs w:val="28"/>
        </w:rPr>
        <w:t>в организациях - за счет собственных средств.</w:t>
      </w:r>
    </w:p>
    <w:p w:rsidR="00A93191" w:rsidRPr="00A93191" w:rsidRDefault="00A93191" w:rsidP="008167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A93191" w:rsidRPr="00A93191" w:rsidSect="00A9319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2FED"/>
    <w:multiLevelType w:val="multilevel"/>
    <w:tmpl w:val="C6CC39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E3289"/>
    <w:multiLevelType w:val="multilevel"/>
    <w:tmpl w:val="D8FCDA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F6326"/>
    <w:multiLevelType w:val="multilevel"/>
    <w:tmpl w:val="DCF2B262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8C677A"/>
    <w:multiLevelType w:val="multilevel"/>
    <w:tmpl w:val="15188C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A1B59"/>
    <w:multiLevelType w:val="multilevel"/>
    <w:tmpl w:val="A0D80EB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D33CC"/>
    <w:multiLevelType w:val="multilevel"/>
    <w:tmpl w:val="ADE258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984652"/>
    <w:multiLevelType w:val="multilevel"/>
    <w:tmpl w:val="19F05752"/>
    <w:lvl w:ilvl="0">
      <w:start w:val="40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C52D0A"/>
    <w:multiLevelType w:val="multilevel"/>
    <w:tmpl w:val="2DEC369A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C44EF1"/>
    <w:multiLevelType w:val="multilevel"/>
    <w:tmpl w:val="51C2D42E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762DAC"/>
    <w:multiLevelType w:val="multilevel"/>
    <w:tmpl w:val="B4BE6AFC"/>
    <w:lvl w:ilvl="0">
      <w:start w:val="15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C036E3"/>
    <w:multiLevelType w:val="multilevel"/>
    <w:tmpl w:val="B6E292CA"/>
    <w:lvl w:ilvl="0">
      <w:start w:val="22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4A4050"/>
    <w:multiLevelType w:val="multilevel"/>
    <w:tmpl w:val="14EE47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FF46E2"/>
    <w:multiLevelType w:val="multilevel"/>
    <w:tmpl w:val="1DFE1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527D4D"/>
    <w:multiLevelType w:val="multilevel"/>
    <w:tmpl w:val="AB7059C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816CC8"/>
    <w:multiLevelType w:val="multilevel"/>
    <w:tmpl w:val="E744A028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7C78F0"/>
    <w:multiLevelType w:val="multilevel"/>
    <w:tmpl w:val="BE74209A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23659E"/>
    <w:multiLevelType w:val="multilevel"/>
    <w:tmpl w:val="498C06FC"/>
    <w:lvl w:ilvl="0">
      <w:start w:val="33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11"/>
  </w:num>
  <w:num w:numId="6">
    <w:abstractNumId w:val="8"/>
  </w:num>
  <w:num w:numId="7">
    <w:abstractNumId w:val="9"/>
  </w:num>
  <w:num w:numId="8">
    <w:abstractNumId w:val="14"/>
  </w:num>
  <w:num w:numId="9">
    <w:abstractNumId w:val="10"/>
  </w:num>
  <w:num w:numId="10">
    <w:abstractNumId w:val="16"/>
  </w:num>
  <w:num w:numId="11">
    <w:abstractNumId w:val="6"/>
  </w:num>
  <w:num w:numId="12">
    <w:abstractNumId w:val="7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compat/>
  <w:rsids>
    <w:rsidRoot w:val="00A93191"/>
    <w:rsid w:val="000769F5"/>
    <w:rsid w:val="002E19DA"/>
    <w:rsid w:val="00330B7A"/>
    <w:rsid w:val="004F03B8"/>
    <w:rsid w:val="00642E70"/>
    <w:rsid w:val="006A5873"/>
    <w:rsid w:val="007F1021"/>
    <w:rsid w:val="008167BE"/>
    <w:rsid w:val="00847694"/>
    <w:rsid w:val="00A93191"/>
    <w:rsid w:val="00BB3F64"/>
    <w:rsid w:val="00C95577"/>
    <w:rsid w:val="00D05E4F"/>
    <w:rsid w:val="00D343B1"/>
    <w:rsid w:val="00E01C2B"/>
    <w:rsid w:val="00E434BC"/>
    <w:rsid w:val="00E97D5F"/>
    <w:rsid w:val="00EF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31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93191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3191"/>
    <w:pPr>
      <w:shd w:val="clear" w:color="auto" w:fill="FFFFFF"/>
      <w:spacing w:after="300" w:line="317" w:lineRule="exact"/>
      <w:ind w:hanging="1860"/>
      <w:jc w:val="center"/>
    </w:pPr>
    <w:rPr>
      <w:rFonts w:ascii="Times New Roman" w:eastAsia="Times New Roman" w:hAnsi="Times New Roman" w:cs="Times New Roman"/>
      <w:b/>
      <w:bCs/>
      <w:color w:val="auto"/>
      <w:sz w:val="25"/>
      <w:szCs w:val="25"/>
      <w:lang w:eastAsia="en-US"/>
    </w:rPr>
  </w:style>
  <w:style w:type="character" w:customStyle="1" w:styleId="Exact">
    <w:name w:val="Основной текст Exact"/>
    <w:basedOn w:val="a0"/>
    <w:rsid w:val="00A931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a3">
    <w:name w:val="Основной текст_"/>
    <w:basedOn w:val="a0"/>
    <w:link w:val="1"/>
    <w:rsid w:val="00A9319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A93191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115pt">
    <w:name w:val="Основной текст + 11;5 pt;Курсив"/>
    <w:basedOn w:val="a3"/>
    <w:rsid w:val="00A93191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4">
    <w:name w:val="Основной текст + Полужирный"/>
    <w:basedOn w:val="a3"/>
    <w:rsid w:val="00A93191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5pt">
    <w:name w:val="Основной текст + 14;5 pt;Полужирный"/>
    <w:basedOn w:val="a3"/>
    <w:rsid w:val="00A93191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6pt">
    <w:name w:val="Основной текст + 16 pt"/>
    <w:basedOn w:val="a3"/>
    <w:rsid w:val="00A9319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/>
    </w:rPr>
  </w:style>
  <w:style w:type="character" w:customStyle="1" w:styleId="4">
    <w:name w:val="Основной текст (4)_"/>
    <w:basedOn w:val="a0"/>
    <w:link w:val="40"/>
    <w:rsid w:val="00A9319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1">
    <w:name w:val="Заголовок №2_"/>
    <w:basedOn w:val="a0"/>
    <w:link w:val="22"/>
    <w:rsid w:val="00A931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93191"/>
    <w:pPr>
      <w:shd w:val="clear" w:color="auto" w:fill="FFFFFF"/>
      <w:spacing w:before="180" w:after="420" w:line="317" w:lineRule="exact"/>
      <w:jc w:val="center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22">
    <w:name w:val="Заголовок №2"/>
    <w:basedOn w:val="a"/>
    <w:link w:val="21"/>
    <w:rsid w:val="00A93191"/>
    <w:pPr>
      <w:shd w:val="clear" w:color="auto" w:fill="FFFFFF"/>
      <w:spacing w:before="420" w:line="317" w:lineRule="exact"/>
      <w:jc w:val="center"/>
      <w:outlineLvl w:val="1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4LucidaSansUnicode9pt0pt">
    <w:name w:val="Основной текст (4) + Lucida Sans Unicode;9 pt;Интервал 0 pt"/>
    <w:basedOn w:val="4"/>
    <w:rsid w:val="00A9319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4LucidaSansUnicode9pt-2pt">
    <w:name w:val="Основной текст (4) + Lucida Sans Unicode;9 pt;Интервал -2 pt"/>
    <w:basedOn w:val="4"/>
    <w:rsid w:val="00A9319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18"/>
      <w:szCs w:val="18"/>
      <w:u w:val="none"/>
      <w:lang w:val="ru-RU"/>
    </w:rPr>
  </w:style>
  <w:style w:type="character" w:customStyle="1" w:styleId="4LucidaSansUnicode0pt">
    <w:name w:val="Основной текст (4) + Lucida Sans Unicode;Интервал 0 pt"/>
    <w:basedOn w:val="4"/>
    <w:rsid w:val="00A9319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character" w:customStyle="1" w:styleId="4LucidaSansUnicode8pt0pt">
    <w:name w:val="Основной текст (4) + Lucida Sans Unicode;8 pt;Курсив;Интервал 0 pt"/>
    <w:basedOn w:val="4"/>
    <w:rsid w:val="00A93191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4LucidaSansUnicode6pt">
    <w:name w:val="Основной текст (4) + Lucida Sans Unicode;6 pt"/>
    <w:basedOn w:val="4"/>
    <w:rsid w:val="00A9319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4Candara-1pt">
    <w:name w:val="Основной текст (4) + Candara;Интервал -1 pt"/>
    <w:basedOn w:val="4"/>
    <w:rsid w:val="00A9319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u w:val="none"/>
      <w:lang w:val="ru-RU"/>
    </w:rPr>
  </w:style>
  <w:style w:type="character" w:customStyle="1" w:styleId="4Gulim95pt-1pt">
    <w:name w:val="Основной текст (4) + Gulim;9;5 pt;Полужирный;Интервал -1 pt"/>
    <w:basedOn w:val="4"/>
    <w:rsid w:val="00A93191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/>
    </w:rPr>
  </w:style>
  <w:style w:type="character" w:customStyle="1" w:styleId="49pt">
    <w:name w:val="Основной текст (4) + 9 pt"/>
    <w:basedOn w:val="4"/>
    <w:rsid w:val="00A9319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Candara">
    <w:name w:val="Основной текст (4) + Candara"/>
    <w:basedOn w:val="4"/>
    <w:rsid w:val="00A9319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</w:rPr>
  </w:style>
  <w:style w:type="character" w:customStyle="1" w:styleId="41">
    <w:name w:val="Основной текст (4) + Курсив"/>
    <w:basedOn w:val="4"/>
    <w:rsid w:val="00A93191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en-US"/>
    </w:rPr>
  </w:style>
  <w:style w:type="paragraph" w:styleId="a5">
    <w:name w:val="No Spacing"/>
    <w:uiPriority w:val="1"/>
    <w:qFormat/>
    <w:rsid w:val="00A931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3714</Words>
  <Characters>21175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</cp:revision>
  <dcterms:created xsi:type="dcterms:W3CDTF">2016-12-30T15:59:00Z</dcterms:created>
  <dcterms:modified xsi:type="dcterms:W3CDTF">2016-12-30T16:16:00Z</dcterms:modified>
</cp:coreProperties>
</file>