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124" w:rsidRPr="00F22E2D" w:rsidRDefault="00804124" w:rsidP="00B67E24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F22E2D" w:rsidRPr="00F22E2D" w:rsidRDefault="00192B24" w:rsidP="00B67E24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F22E2D">
        <w:rPr>
          <w:rFonts w:ascii="Times New Roman" w:hAnsi="Times New Roman"/>
          <w:b/>
          <w:sz w:val="28"/>
          <w:szCs w:val="28"/>
        </w:rPr>
        <w:object w:dxaOrig="3121" w:dyaOrig="40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6.25pt" o:ole="" fillcolor="window">
            <v:imagedata r:id="rId7" o:title="" grayscale="t"/>
          </v:shape>
          <o:OLEObject Type="Embed" ProgID="Word.Picture.8" ShapeID="_x0000_i1025" DrawAspect="Content" ObjectID="_1572417873" r:id="rId8"/>
        </w:object>
      </w:r>
    </w:p>
    <w:p w:rsidR="00F22E2D" w:rsidRPr="00F22E2D" w:rsidRDefault="00F22E2D" w:rsidP="00B67E24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F22E2D" w:rsidRPr="00C02122" w:rsidRDefault="00F22E2D" w:rsidP="00B67E24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C02122">
        <w:rPr>
          <w:rFonts w:ascii="Times New Roman" w:hAnsi="Times New Roman"/>
          <w:b/>
          <w:sz w:val="28"/>
          <w:szCs w:val="28"/>
        </w:rPr>
        <w:t>АДМИНИСТРАЦИЯ МУНИЦИПАЛЬНОГО РАЙОНА</w:t>
      </w:r>
      <w:proofErr w:type="gramStart"/>
      <w:r w:rsidRPr="00C02122">
        <w:rPr>
          <w:rFonts w:ascii="Times New Roman" w:hAnsi="Times New Roman"/>
          <w:b/>
          <w:sz w:val="28"/>
          <w:szCs w:val="28"/>
        </w:rPr>
        <w:t>«Ш</w:t>
      </w:r>
      <w:proofErr w:type="gramEnd"/>
      <w:r w:rsidRPr="00C02122">
        <w:rPr>
          <w:rFonts w:ascii="Times New Roman" w:hAnsi="Times New Roman"/>
          <w:b/>
          <w:sz w:val="28"/>
          <w:szCs w:val="28"/>
        </w:rPr>
        <w:t>ИЛКИНСКИЙ РАЙОН»</w:t>
      </w:r>
    </w:p>
    <w:p w:rsidR="00F22E2D" w:rsidRPr="00C02122" w:rsidRDefault="00F22E2D" w:rsidP="00B67E24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F22E2D" w:rsidRPr="00C02122" w:rsidRDefault="00F22E2D" w:rsidP="00B67E24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C02122">
        <w:rPr>
          <w:rFonts w:ascii="Times New Roman" w:hAnsi="Times New Roman"/>
          <w:b/>
          <w:sz w:val="28"/>
          <w:szCs w:val="28"/>
        </w:rPr>
        <w:t>ПОСТАНОВЛЕНИЕ</w:t>
      </w:r>
    </w:p>
    <w:p w:rsidR="00C02122" w:rsidRDefault="00C02122" w:rsidP="00B67E24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B67E24" w:rsidRDefault="00B67E24" w:rsidP="00B67E24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C02122" w:rsidRPr="00E62874" w:rsidRDefault="00613D91" w:rsidP="00B67E24">
      <w:pPr>
        <w:pStyle w:val="a6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14.ноября </w:t>
      </w:r>
      <w:r w:rsidR="00C02122" w:rsidRPr="00F22E2D">
        <w:rPr>
          <w:rFonts w:ascii="Times New Roman" w:hAnsi="Times New Roman"/>
          <w:sz w:val="28"/>
          <w:szCs w:val="28"/>
        </w:rPr>
        <w:t>20</w:t>
      </w:r>
      <w:r w:rsidR="00C02122" w:rsidRPr="00E62874">
        <w:rPr>
          <w:rFonts w:ascii="Times New Roman" w:hAnsi="Times New Roman"/>
          <w:sz w:val="28"/>
          <w:szCs w:val="28"/>
        </w:rPr>
        <w:t>1</w:t>
      </w:r>
      <w:r w:rsidR="00C02122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="00577A08">
        <w:rPr>
          <w:rFonts w:ascii="Times New Roman" w:hAnsi="Times New Roman"/>
          <w:sz w:val="28"/>
          <w:szCs w:val="28"/>
        </w:rPr>
        <w:tab/>
      </w:r>
      <w:r w:rsidR="00577A08">
        <w:rPr>
          <w:rFonts w:ascii="Times New Roman" w:hAnsi="Times New Roman"/>
          <w:sz w:val="28"/>
          <w:szCs w:val="28"/>
        </w:rPr>
        <w:tab/>
      </w:r>
      <w:r w:rsidR="00577A08">
        <w:rPr>
          <w:rFonts w:ascii="Times New Roman" w:hAnsi="Times New Roman"/>
          <w:sz w:val="28"/>
          <w:szCs w:val="28"/>
        </w:rPr>
        <w:tab/>
      </w:r>
      <w:r w:rsidR="00B67E24">
        <w:rPr>
          <w:rFonts w:ascii="Times New Roman" w:hAnsi="Times New Roman"/>
          <w:sz w:val="28"/>
          <w:szCs w:val="28"/>
        </w:rPr>
        <w:tab/>
      </w:r>
      <w:r w:rsidR="00B67E24">
        <w:rPr>
          <w:rFonts w:ascii="Times New Roman" w:hAnsi="Times New Roman"/>
          <w:sz w:val="28"/>
          <w:szCs w:val="28"/>
        </w:rPr>
        <w:tab/>
      </w:r>
      <w:r w:rsidR="00A03D15">
        <w:rPr>
          <w:rFonts w:ascii="Times New Roman" w:hAnsi="Times New Roman"/>
          <w:sz w:val="28"/>
          <w:szCs w:val="28"/>
        </w:rPr>
        <w:tab/>
      </w:r>
      <w:r w:rsidR="00A03D15">
        <w:rPr>
          <w:rFonts w:ascii="Times New Roman" w:hAnsi="Times New Roman"/>
          <w:sz w:val="28"/>
          <w:szCs w:val="28"/>
        </w:rPr>
        <w:tab/>
      </w:r>
      <w:r w:rsidR="00A03D15">
        <w:rPr>
          <w:rFonts w:ascii="Times New Roman" w:hAnsi="Times New Roman"/>
          <w:sz w:val="28"/>
          <w:szCs w:val="28"/>
        </w:rPr>
        <w:tab/>
      </w:r>
      <w:r w:rsidR="00B67E24">
        <w:rPr>
          <w:rFonts w:ascii="Times New Roman" w:hAnsi="Times New Roman"/>
          <w:sz w:val="28"/>
          <w:szCs w:val="28"/>
        </w:rPr>
        <w:tab/>
      </w:r>
      <w:r w:rsidR="00C02122" w:rsidRPr="00F22E2D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461</w:t>
      </w:r>
    </w:p>
    <w:p w:rsidR="00C02122" w:rsidRDefault="00C02122" w:rsidP="00B67E24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B67E24" w:rsidRPr="00F22E2D" w:rsidRDefault="00B67E24" w:rsidP="00B67E24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F22E2D" w:rsidRPr="00F22E2D" w:rsidRDefault="00F22E2D" w:rsidP="00B67E24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F22E2D">
        <w:rPr>
          <w:rFonts w:ascii="Times New Roman" w:hAnsi="Times New Roman"/>
          <w:sz w:val="28"/>
          <w:szCs w:val="28"/>
        </w:rPr>
        <w:t>г</w:t>
      </w:r>
      <w:proofErr w:type="gramStart"/>
      <w:r w:rsidRPr="00F22E2D">
        <w:rPr>
          <w:rFonts w:ascii="Times New Roman" w:hAnsi="Times New Roman"/>
          <w:sz w:val="28"/>
          <w:szCs w:val="28"/>
        </w:rPr>
        <w:t>.Ш</w:t>
      </w:r>
      <w:proofErr w:type="gramEnd"/>
      <w:r w:rsidRPr="00F22E2D">
        <w:rPr>
          <w:rFonts w:ascii="Times New Roman" w:hAnsi="Times New Roman"/>
          <w:sz w:val="28"/>
          <w:szCs w:val="28"/>
        </w:rPr>
        <w:t>илка</w:t>
      </w:r>
    </w:p>
    <w:p w:rsidR="00F22E2D" w:rsidRDefault="00F22E2D" w:rsidP="00B67E24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577A08" w:rsidRPr="00F22E2D" w:rsidRDefault="00577A08" w:rsidP="00B67E24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F22E2D" w:rsidRPr="00F22E2D" w:rsidRDefault="00B67E24" w:rsidP="00B67E24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назначении публичных слушаний</w:t>
      </w:r>
    </w:p>
    <w:p w:rsidR="00F22E2D" w:rsidRDefault="00F22E2D" w:rsidP="00B67E24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B67E24" w:rsidRPr="00F22E2D" w:rsidRDefault="00B67E24" w:rsidP="00B67E24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AA63CD" w:rsidRDefault="00B67E24" w:rsidP="00B67E24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</w:t>
      </w:r>
      <w:r w:rsidR="004E5BF6">
        <w:rPr>
          <w:rFonts w:ascii="Times New Roman" w:hAnsi="Times New Roman"/>
          <w:sz w:val="28"/>
          <w:szCs w:val="28"/>
        </w:rPr>
        <w:t>ст. 17 Устава</w:t>
      </w:r>
      <w:r>
        <w:rPr>
          <w:rFonts w:ascii="Times New Roman" w:hAnsi="Times New Roman"/>
          <w:sz w:val="28"/>
          <w:szCs w:val="28"/>
        </w:rPr>
        <w:t xml:space="preserve"> муниципального района «Шилкинский район», администрация муниципального района «Шилкинский район» </w:t>
      </w:r>
      <w:r w:rsidRPr="00B67E24">
        <w:rPr>
          <w:rFonts w:ascii="Times New Roman" w:hAnsi="Times New Roman"/>
          <w:b/>
          <w:sz w:val="28"/>
          <w:szCs w:val="28"/>
        </w:rPr>
        <w:t>постановляет</w:t>
      </w:r>
      <w:r>
        <w:rPr>
          <w:rFonts w:ascii="Times New Roman" w:hAnsi="Times New Roman"/>
          <w:sz w:val="28"/>
          <w:szCs w:val="28"/>
        </w:rPr>
        <w:t>:</w:t>
      </w:r>
    </w:p>
    <w:p w:rsidR="00BF5F76" w:rsidRDefault="00BF5F76" w:rsidP="00B67E24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801C5" w:rsidRDefault="00B67E24" w:rsidP="00B67E24">
      <w:pPr>
        <w:pStyle w:val="a6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Назначить дату проведения публичных слушаний по проекту муниципального правового акта «О проекте бюджета муниципального района «Шилкинский район» на 2018 год» </w:t>
      </w:r>
      <w:r w:rsidR="00BF5F76">
        <w:rPr>
          <w:rFonts w:ascii="Times New Roman" w:hAnsi="Times New Roman"/>
          <w:sz w:val="28"/>
          <w:szCs w:val="28"/>
        </w:rPr>
        <w:t>на 24 ноября 2017 года</w:t>
      </w:r>
      <w:r w:rsidR="00E874AB">
        <w:rPr>
          <w:rFonts w:ascii="Times New Roman" w:hAnsi="Times New Roman"/>
          <w:sz w:val="28"/>
          <w:szCs w:val="28"/>
        </w:rPr>
        <w:t>,</w:t>
      </w:r>
      <w:r w:rsidR="00BF5F76">
        <w:rPr>
          <w:rFonts w:ascii="Times New Roman" w:hAnsi="Times New Roman"/>
          <w:sz w:val="28"/>
          <w:szCs w:val="28"/>
        </w:rPr>
        <w:t xml:space="preserve"> </w:t>
      </w:r>
      <w:r w:rsidR="00E874AB">
        <w:rPr>
          <w:rFonts w:ascii="Times New Roman" w:hAnsi="Times New Roman"/>
          <w:sz w:val="28"/>
          <w:szCs w:val="28"/>
        </w:rPr>
        <w:t xml:space="preserve">13 часов </w:t>
      </w:r>
      <w:r w:rsidR="00BF5F76">
        <w:rPr>
          <w:rFonts w:ascii="Times New Roman" w:hAnsi="Times New Roman"/>
          <w:sz w:val="28"/>
          <w:szCs w:val="28"/>
        </w:rPr>
        <w:t>(здание администрации муниципального района «Шилкинский район»).</w:t>
      </w:r>
    </w:p>
    <w:p w:rsidR="00BF5F76" w:rsidRDefault="00BF5F76" w:rsidP="00B67E24">
      <w:pPr>
        <w:pStyle w:val="a6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постановление подлежит официальному обнародованию и размещению на официальном портале муниципального района «Шилкинский район»</w:t>
      </w:r>
      <w:r w:rsidR="00A90FF4">
        <w:rPr>
          <w:rFonts w:ascii="Times New Roman" w:hAnsi="Times New Roman"/>
          <w:sz w:val="28"/>
          <w:szCs w:val="28"/>
        </w:rPr>
        <w:t xml:space="preserve"> в сети Интернет</w:t>
      </w:r>
      <w:r>
        <w:rPr>
          <w:rFonts w:ascii="Times New Roman" w:hAnsi="Times New Roman"/>
          <w:sz w:val="28"/>
          <w:szCs w:val="28"/>
        </w:rPr>
        <w:t>.</w:t>
      </w:r>
    </w:p>
    <w:p w:rsidR="00BF5F76" w:rsidRDefault="00BF5F76" w:rsidP="00BF5F76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613D91" w:rsidRDefault="00613D91" w:rsidP="00BF5F76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0801C5" w:rsidRDefault="000801C5" w:rsidP="000801C5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0801C5" w:rsidRDefault="000801C5" w:rsidP="000801C5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9B7A95" w:rsidRDefault="009B7A95" w:rsidP="00F22E2D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муниципального района</w:t>
      </w:r>
    </w:p>
    <w:p w:rsidR="009B7A95" w:rsidRPr="00F22E2D" w:rsidRDefault="009B7A95" w:rsidP="00B04849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«Шилкинский район»                                        </w:t>
      </w:r>
      <w:r w:rsidR="00BF5F76">
        <w:rPr>
          <w:rFonts w:ascii="Times New Roman" w:hAnsi="Times New Roman"/>
          <w:sz w:val="28"/>
          <w:szCs w:val="28"/>
        </w:rPr>
        <w:tab/>
      </w:r>
      <w:r w:rsidR="00BF5F76">
        <w:rPr>
          <w:rFonts w:ascii="Times New Roman" w:hAnsi="Times New Roman"/>
          <w:sz w:val="28"/>
          <w:szCs w:val="28"/>
        </w:rPr>
        <w:tab/>
      </w:r>
      <w:r w:rsidR="00BF5F76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</w:t>
      </w:r>
      <w:r w:rsidR="00BF5F76">
        <w:rPr>
          <w:rFonts w:ascii="Times New Roman" w:hAnsi="Times New Roman"/>
          <w:sz w:val="28"/>
          <w:szCs w:val="28"/>
        </w:rPr>
        <w:t>С.В. Воробьёв</w:t>
      </w:r>
      <w:bookmarkStart w:id="0" w:name="_GoBack"/>
      <w:bookmarkEnd w:id="0"/>
    </w:p>
    <w:sectPr w:rsidR="009B7A95" w:rsidRPr="00F22E2D" w:rsidSect="00F11B12">
      <w:pgSz w:w="11906" w:h="16838"/>
      <w:pgMar w:top="1134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8F41F3"/>
    <w:multiLevelType w:val="multilevel"/>
    <w:tmpl w:val="CCB00D3A"/>
    <w:lvl w:ilvl="0">
      <w:start w:val="1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cs="Times New Roman" w:hint="default"/>
      </w:rPr>
    </w:lvl>
  </w:abstractNum>
  <w:abstractNum w:abstractNumId="1">
    <w:nsid w:val="3F987AFA"/>
    <w:multiLevelType w:val="hybridMultilevel"/>
    <w:tmpl w:val="F9F4CB76"/>
    <w:lvl w:ilvl="0" w:tplc="7F3E05AC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">
    <w:nsid w:val="4CCF6540"/>
    <w:multiLevelType w:val="hybridMultilevel"/>
    <w:tmpl w:val="C13EFDC4"/>
    <w:lvl w:ilvl="0" w:tplc="09D8F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2F821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CD6DC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25E81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7B299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3BCB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DD8609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4B024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86442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62AA6AF7"/>
    <w:multiLevelType w:val="multilevel"/>
    <w:tmpl w:val="15E2BD08"/>
    <w:lvl w:ilvl="0">
      <w:start w:val="1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4">
    <w:nsid w:val="7D044548"/>
    <w:multiLevelType w:val="hybridMultilevel"/>
    <w:tmpl w:val="9FA056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F732D3"/>
    <w:rsid w:val="000108B2"/>
    <w:rsid w:val="000158AD"/>
    <w:rsid w:val="000801C5"/>
    <w:rsid w:val="000A2BE6"/>
    <w:rsid w:val="001263DC"/>
    <w:rsid w:val="00166A65"/>
    <w:rsid w:val="001777A0"/>
    <w:rsid w:val="00192B24"/>
    <w:rsid w:val="00197A7D"/>
    <w:rsid w:val="00211F47"/>
    <w:rsid w:val="002248AC"/>
    <w:rsid w:val="0029075B"/>
    <w:rsid w:val="00291590"/>
    <w:rsid w:val="00297553"/>
    <w:rsid w:val="002D31BC"/>
    <w:rsid w:val="00325CC9"/>
    <w:rsid w:val="00334D5C"/>
    <w:rsid w:val="003510EA"/>
    <w:rsid w:val="003B6BFC"/>
    <w:rsid w:val="00403170"/>
    <w:rsid w:val="0046761E"/>
    <w:rsid w:val="004731AE"/>
    <w:rsid w:val="004B466D"/>
    <w:rsid w:val="004C4A8D"/>
    <w:rsid w:val="004C5A3E"/>
    <w:rsid w:val="004D0A4F"/>
    <w:rsid w:val="004E5BF6"/>
    <w:rsid w:val="005045BE"/>
    <w:rsid w:val="00577A08"/>
    <w:rsid w:val="005B661E"/>
    <w:rsid w:val="005F5167"/>
    <w:rsid w:val="005F752E"/>
    <w:rsid w:val="00613D91"/>
    <w:rsid w:val="00647F2D"/>
    <w:rsid w:val="0066333F"/>
    <w:rsid w:val="006833B3"/>
    <w:rsid w:val="006B2619"/>
    <w:rsid w:val="006B5AD8"/>
    <w:rsid w:val="007227E0"/>
    <w:rsid w:val="007343A5"/>
    <w:rsid w:val="007639DA"/>
    <w:rsid w:val="00764F24"/>
    <w:rsid w:val="00765421"/>
    <w:rsid w:val="00781CB1"/>
    <w:rsid w:val="00787146"/>
    <w:rsid w:val="007D3CD3"/>
    <w:rsid w:val="007E3B52"/>
    <w:rsid w:val="00804124"/>
    <w:rsid w:val="00847C82"/>
    <w:rsid w:val="00867A92"/>
    <w:rsid w:val="0088089F"/>
    <w:rsid w:val="00880C9B"/>
    <w:rsid w:val="009179B2"/>
    <w:rsid w:val="009237D4"/>
    <w:rsid w:val="009A5BCA"/>
    <w:rsid w:val="009B7A95"/>
    <w:rsid w:val="009F09DD"/>
    <w:rsid w:val="00A03D15"/>
    <w:rsid w:val="00A12010"/>
    <w:rsid w:val="00A24CF4"/>
    <w:rsid w:val="00A454F3"/>
    <w:rsid w:val="00A459C3"/>
    <w:rsid w:val="00A90FF4"/>
    <w:rsid w:val="00AA63CD"/>
    <w:rsid w:val="00AB3D16"/>
    <w:rsid w:val="00AD63F5"/>
    <w:rsid w:val="00B00147"/>
    <w:rsid w:val="00B04849"/>
    <w:rsid w:val="00B418C7"/>
    <w:rsid w:val="00B67E24"/>
    <w:rsid w:val="00B8607B"/>
    <w:rsid w:val="00B91172"/>
    <w:rsid w:val="00BA5FB8"/>
    <w:rsid w:val="00BB7062"/>
    <w:rsid w:val="00BE3504"/>
    <w:rsid w:val="00BF5F76"/>
    <w:rsid w:val="00C02122"/>
    <w:rsid w:val="00C87FC1"/>
    <w:rsid w:val="00CC767B"/>
    <w:rsid w:val="00CD2A85"/>
    <w:rsid w:val="00D07F62"/>
    <w:rsid w:val="00D27F0C"/>
    <w:rsid w:val="00D54D43"/>
    <w:rsid w:val="00DB743B"/>
    <w:rsid w:val="00DC5FC3"/>
    <w:rsid w:val="00E14F96"/>
    <w:rsid w:val="00E60C42"/>
    <w:rsid w:val="00E62874"/>
    <w:rsid w:val="00E701F2"/>
    <w:rsid w:val="00E874AB"/>
    <w:rsid w:val="00EC0F81"/>
    <w:rsid w:val="00EF601D"/>
    <w:rsid w:val="00F11B12"/>
    <w:rsid w:val="00F15F8D"/>
    <w:rsid w:val="00F22E2D"/>
    <w:rsid w:val="00F33C85"/>
    <w:rsid w:val="00F456D9"/>
    <w:rsid w:val="00F732D3"/>
    <w:rsid w:val="00FA1EEF"/>
    <w:rsid w:val="00FC7408"/>
    <w:rsid w:val="00FF0D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A3E"/>
    <w:pPr>
      <w:spacing w:after="200" w:line="276" w:lineRule="auto"/>
    </w:pPr>
    <w:rPr>
      <w:rFonts w:cs="Times New Roman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F22E2D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F22E2D"/>
    <w:rPr>
      <w:rFonts w:ascii="Cambria" w:hAnsi="Cambria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59"/>
    <w:rsid w:val="00F732D3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uiPriority w:val="99"/>
    <w:rsid w:val="00F732D3"/>
    <w:pPr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20">
    <w:name w:val="Основной текст с отступом 2 Знак"/>
    <w:link w:val="2"/>
    <w:uiPriority w:val="99"/>
    <w:locked/>
    <w:rsid w:val="00F732D3"/>
    <w:rPr>
      <w:rFonts w:ascii="Times New Roman" w:hAnsi="Times New Roman" w:cs="Times New Roman"/>
      <w:sz w:val="20"/>
      <w:szCs w:val="20"/>
    </w:rPr>
  </w:style>
  <w:style w:type="paragraph" w:styleId="a4">
    <w:name w:val="List Paragraph"/>
    <w:basedOn w:val="a"/>
    <w:uiPriority w:val="34"/>
    <w:qFormat/>
    <w:rsid w:val="0088089F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F22E2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No Spacing"/>
    <w:uiPriority w:val="1"/>
    <w:qFormat/>
    <w:rsid w:val="00F22E2D"/>
    <w:rPr>
      <w:rFonts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092BD4-FD0F-4BB2-957B-105FEDA7A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106</Words>
  <Characters>868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Shulimova</dc:creator>
  <cp:lastModifiedBy>Виктор Викторович Крестьянников</cp:lastModifiedBy>
  <cp:revision>16</cp:revision>
  <cp:lastPrinted>2017-11-14T06:01:00Z</cp:lastPrinted>
  <dcterms:created xsi:type="dcterms:W3CDTF">2017-10-27T05:55:00Z</dcterms:created>
  <dcterms:modified xsi:type="dcterms:W3CDTF">2017-11-17T01:58:00Z</dcterms:modified>
</cp:coreProperties>
</file>