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73F" w:rsidRDefault="004A373F" w:rsidP="004A37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object w:dxaOrig="570" w:dyaOrig="8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5pt;height:40.5pt" o:ole="" fillcolor="window">
            <v:imagedata r:id="rId8" o:title="" gain="1092267f" blacklevel="-5898f"/>
          </v:shape>
          <o:OLEObject Type="Embed" ProgID="Word.Picture.8" ShapeID="_x0000_i1025" DrawAspect="Content" ObjectID="_1724051554" r:id="rId9"/>
        </w:object>
      </w:r>
    </w:p>
    <w:p w:rsidR="004A373F" w:rsidRDefault="004A373F" w:rsidP="004A373F">
      <w:pPr>
        <w:jc w:val="center"/>
        <w:rPr>
          <w:b/>
          <w:sz w:val="28"/>
          <w:szCs w:val="28"/>
        </w:rPr>
      </w:pPr>
    </w:p>
    <w:p w:rsidR="004A373F" w:rsidRDefault="004A373F" w:rsidP="004A37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РАЙОНА</w:t>
      </w:r>
    </w:p>
    <w:p w:rsidR="004A373F" w:rsidRDefault="004A373F" w:rsidP="004A37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«ШИЛКИНСКИЙ РАЙОН»</w:t>
      </w:r>
    </w:p>
    <w:p w:rsidR="008167B8" w:rsidRDefault="008167B8" w:rsidP="008167B8">
      <w:pPr>
        <w:rPr>
          <w:b/>
          <w:sz w:val="28"/>
          <w:szCs w:val="28"/>
        </w:rPr>
      </w:pPr>
    </w:p>
    <w:p w:rsidR="004A373F" w:rsidRDefault="00B44C05" w:rsidP="004A37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A373F" w:rsidRDefault="004A373F" w:rsidP="004A373F">
      <w:pPr>
        <w:jc w:val="both"/>
        <w:rPr>
          <w:sz w:val="28"/>
          <w:szCs w:val="28"/>
        </w:rPr>
      </w:pPr>
    </w:p>
    <w:p w:rsidR="00CC4F79" w:rsidRDefault="00CC4F79" w:rsidP="004A373F">
      <w:pPr>
        <w:jc w:val="both"/>
        <w:rPr>
          <w:sz w:val="28"/>
          <w:szCs w:val="28"/>
        </w:rPr>
      </w:pPr>
    </w:p>
    <w:p w:rsidR="004A373F" w:rsidRDefault="008346E0" w:rsidP="004A37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06 сентября </w:t>
      </w:r>
      <w:r w:rsidR="004A373F">
        <w:rPr>
          <w:sz w:val="28"/>
          <w:szCs w:val="28"/>
        </w:rPr>
        <w:t>20</w:t>
      </w:r>
      <w:r w:rsidR="00EA2CB2">
        <w:rPr>
          <w:sz w:val="28"/>
          <w:szCs w:val="28"/>
        </w:rPr>
        <w:t>22</w:t>
      </w:r>
      <w:r w:rsidR="004A373F">
        <w:rPr>
          <w:sz w:val="28"/>
          <w:szCs w:val="28"/>
        </w:rPr>
        <w:t xml:space="preserve"> года</w:t>
      </w:r>
      <w:r w:rsidR="00CC4F79">
        <w:rPr>
          <w:sz w:val="28"/>
          <w:szCs w:val="28"/>
        </w:rPr>
        <w:tab/>
      </w:r>
      <w:r w:rsidR="00CC4F79">
        <w:rPr>
          <w:sz w:val="28"/>
          <w:szCs w:val="28"/>
        </w:rPr>
        <w:tab/>
      </w:r>
      <w:r w:rsidR="00B44C05">
        <w:rPr>
          <w:sz w:val="28"/>
          <w:szCs w:val="28"/>
        </w:rPr>
        <w:tab/>
      </w:r>
      <w:r w:rsidR="00B44C05">
        <w:rPr>
          <w:sz w:val="28"/>
          <w:szCs w:val="28"/>
        </w:rPr>
        <w:tab/>
      </w:r>
      <w:r w:rsidR="00B44C05">
        <w:rPr>
          <w:sz w:val="28"/>
          <w:szCs w:val="28"/>
        </w:rPr>
        <w:tab/>
      </w:r>
      <w:r w:rsidR="00B44C05">
        <w:rPr>
          <w:sz w:val="28"/>
          <w:szCs w:val="28"/>
        </w:rPr>
        <w:tab/>
      </w:r>
      <w:r w:rsidR="00B44C05">
        <w:rPr>
          <w:sz w:val="28"/>
          <w:szCs w:val="28"/>
        </w:rPr>
        <w:tab/>
      </w:r>
      <w:r w:rsidR="00B44C05">
        <w:rPr>
          <w:sz w:val="28"/>
          <w:szCs w:val="28"/>
        </w:rPr>
        <w:tab/>
      </w:r>
      <w:r w:rsidR="004A373F">
        <w:rPr>
          <w:sz w:val="28"/>
          <w:szCs w:val="28"/>
        </w:rPr>
        <w:t>№</w:t>
      </w:r>
      <w:r>
        <w:rPr>
          <w:sz w:val="28"/>
          <w:szCs w:val="28"/>
        </w:rPr>
        <w:t xml:space="preserve"> 274</w:t>
      </w:r>
    </w:p>
    <w:p w:rsidR="004A373F" w:rsidRDefault="004A373F" w:rsidP="004A373F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г.</w:t>
      </w:r>
      <w:r w:rsidR="00F41FC8">
        <w:rPr>
          <w:sz w:val="28"/>
          <w:szCs w:val="28"/>
        </w:rPr>
        <w:t xml:space="preserve"> </w:t>
      </w:r>
      <w:r>
        <w:rPr>
          <w:sz w:val="28"/>
          <w:szCs w:val="28"/>
        </w:rPr>
        <w:t>Шилка</w:t>
      </w:r>
    </w:p>
    <w:p w:rsidR="00EA2CB2" w:rsidRDefault="00EA2CB2" w:rsidP="004A373F">
      <w:pPr>
        <w:jc w:val="center"/>
        <w:rPr>
          <w:sz w:val="28"/>
          <w:szCs w:val="28"/>
        </w:rPr>
      </w:pPr>
    </w:p>
    <w:p w:rsidR="00EA2CB2" w:rsidRPr="00EA2CB2" w:rsidRDefault="00B44C05" w:rsidP="004A37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дополнений в Постановление №</w:t>
      </w:r>
      <w:r w:rsidR="000C3C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9 от 18.01.2022 г. «Об утверждении Положения единой комиссии уполномоченного органа на определение поставщиков (подрядчиков, исполнителей) при осуществлении закупок для муниципальных нужд»</w:t>
      </w:r>
    </w:p>
    <w:p w:rsidR="00CC4F79" w:rsidRDefault="00CC4F79" w:rsidP="007769ED">
      <w:pPr>
        <w:pStyle w:val="a3"/>
        <w:jc w:val="both"/>
        <w:rPr>
          <w:sz w:val="28"/>
          <w:szCs w:val="28"/>
        </w:rPr>
      </w:pPr>
    </w:p>
    <w:p w:rsidR="008158B5" w:rsidRDefault="00B44C05" w:rsidP="008167B8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законом от 05 апреля 2013</w:t>
      </w:r>
      <w:r w:rsidR="007452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г. №44-ФЗ «О контрактной системе в сфере закупок товаров, работ, услуг для обеспечения государственных и муниципальных нужд», Федеральным законом от 02.07.2021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360-ФЗ «О внесении изменений в отдельные законодательные акты Российской Федерации», в соответствии с решением Совета муниципального района «Шилкинский район» от 05 декабря 2019</w:t>
      </w:r>
      <w:r w:rsidR="007452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г. №</w:t>
      </w:r>
      <w:r w:rsidR="0074527F">
        <w:rPr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Pr="00B44C05">
        <w:rPr>
          <w:sz w:val="28"/>
          <w:szCs w:val="28"/>
        </w:rPr>
        <w:t>/</w:t>
      </w:r>
      <w:r>
        <w:rPr>
          <w:sz w:val="28"/>
          <w:szCs w:val="28"/>
        </w:rPr>
        <w:t>181, администрация муниципального района «Шилкинский район»</w:t>
      </w:r>
    </w:p>
    <w:p w:rsidR="004A373F" w:rsidRPr="00B44C05" w:rsidRDefault="00B44C05" w:rsidP="008158B5">
      <w:pPr>
        <w:pStyle w:val="a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B44C05">
        <w:rPr>
          <w:b/>
          <w:sz w:val="28"/>
          <w:szCs w:val="28"/>
        </w:rPr>
        <w:t>п о с т а н о в л я е т :</w:t>
      </w:r>
    </w:p>
    <w:p w:rsidR="00EA2CB2" w:rsidRDefault="00EA2CB2" w:rsidP="008167B8">
      <w:pPr>
        <w:pStyle w:val="a3"/>
        <w:ind w:firstLine="708"/>
        <w:jc w:val="both"/>
        <w:rPr>
          <w:sz w:val="28"/>
          <w:szCs w:val="28"/>
        </w:rPr>
      </w:pPr>
    </w:p>
    <w:p w:rsidR="004A373F" w:rsidRDefault="008167B8" w:rsidP="00B44C05">
      <w:pPr>
        <w:pStyle w:val="a3"/>
        <w:ind w:firstLine="709"/>
        <w:jc w:val="both"/>
        <w:rPr>
          <w:sz w:val="28"/>
          <w:szCs w:val="28"/>
        </w:rPr>
      </w:pPr>
      <w:r w:rsidRPr="008167B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7769ED">
        <w:rPr>
          <w:sz w:val="28"/>
          <w:szCs w:val="28"/>
        </w:rPr>
        <w:t xml:space="preserve"> П. 4 «Члены единой комиссии» Приложения</w:t>
      </w:r>
      <w:r w:rsidR="00B44C05">
        <w:rPr>
          <w:sz w:val="28"/>
          <w:szCs w:val="28"/>
        </w:rPr>
        <w:t xml:space="preserve"> 1 к Постановлению №</w:t>
      </w:r>
      <w:r w:rsidR="000C3CF0">
        <w:rPr>
          <w:sz w:val="28"/>
          <w:szCs w:val="28"/>
        </w:rPr>
        <w:t xml:space="preserve"> </w:t>
      </w:r>
      <w:r w:rsidR="00B44C05">
        <w:rPr>
          <w:sz w:val="28"/>
          <w:szCs w:val="28"/>
        </w:rPr>
        <w:t>9 от 18.01.2022 г. «</w:t>
      </w:r>
      <w:r w:rsidR="00B44C05" w:rsidRPr="00B44C05">
        <w:rPr>
          <w:sz w:val="28"/>
          <w:szCs w:val="28"/>
        </w:rPr>
        <w:t>Об утверждении Положения единой комиссии уполномоченного органа на определение поставщиков (подрядчиков, исполнителей) при осуществлении закупок для муниципальных нужд</w:t>
      </w:r>
      <w:r w:rsidR="00B44C05">
        <w:rPr>
          <w:sz w:val="28"/>
          <w:szCs w:val="28"/>
        </w:rPr>
        <w:t>»</w:t>
      </w:r>
      <w:r w:rsidR="00073904">
        <w:rPr>
          <w:sz w:val="28"/>
          <w:szCs w:val="28"/>
        </w:rPr>
        <w:t xml:space="preserve"> </w:t>
      </w:r>
      <w:r w:rsidR="007769ED">
        <w:rPr>
          <w:sz w:val="28"/>
          <w:szCs w:val="28"/>
        </w:rPr>
        <w:t>дополнить</w:t>
      </w:r>
      <w:r w:rsidR="00073904">
        <w:rPr>
          <w:sz w:val="28"/>
          <w:szCs w:val="28"/>
        </w:rPr>
        <w:t xml:space="preserve"> </w:t>
      </w:r>
      <w:r w:rsidR="007769ED">
        <w:rPr>
          <w:sz w:val="28"/>
          <w:szCs w:val="28"/>
        </w:rPr>
        <w:t>следующим</w:t>
      </w:r>
      <w:r w:rsidR="00073904">
        <w:rPr>
          <w:sz w:val="28"/>
          <w:szCs w:val="28"/>
        </w:rPr>
        <w:t xml:space="preserve"> абзац</w:t>
      </w:r>
      <w:r w:rsidR="007769ED">
        <w:rPr>
          <w:sz w:val="28"/>
          <w:szCs w:val="28"/>
        </w:rPr>
        <w:t>ем</w:t>
      </w:r>
      <w:r w:rsidR="00073904">
        <w:rPr>
          <w:sz w:val="28"/>
          <w:szCs w:val="28"/>
        </w:rPr>
        <w:t>:</w:t>
      </w:r>
    </w:p>
    <w:p w:rsidR="00073904" w:rsidRPr="00CC4F79" w:rsidRDefault="00073904" w:rsidP="00B44C05">
      <w:pPr>
        <w:pStyle w:val="a3"/>
        <w:ind w:firstLine="709"/>
        <w:jc w:val="both"/>
        <w:rPr>
          <w:rFonts w:eastAsiaTheme="minorEastAsia"/>
          <w:sz w:val="28"/>
          <w:szCs w:val="28"/>
        </w:rPr>
      </w:pPr>
      <w:r w:rsidRPr="00073904">
        <w:rPr>
          <w:rFonts w:eastAsiaTheme="minorEastAsia"/>
          <w:sz w:val="28"/>
          <w:szCs w:val="28"/>
        </w:rPr>
        <w:t>Тюменцева Дарина Сергеевна, специалист отдела по закупкам администрации муниципального района «Шилкинский район».</w:t>
      </w:r>
    </w:p>
    <w:p w:rsidR="008167B8" w:rsidRDefault="008167B8" w:rsidP="008167B8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2. </w:t>
      </w:r>
      <w:r w:rsidR="00B44C05">
        <w:rPr>
          <w:rFonts w:eastAsiaTheme="minorEastAsia"/>
          <w:sz w:val="28"/>
          <w:szCs w:val="28"/>
        </w:rPr>
        <w:t>Настоящее постановление разместить на официальном портале муниципального района «Шилкинский район» в информационно-телекоммуникационной сети Интернет</w:t>
      </w:r>
      <w:r>
        <w:rPr>
          <w:rFonts w:eastAsiaTheme="minorEastAsia"/>
          <w:sz w:val="28"/>
          <w:szCs w:val="28"/>
        </w:rPr>
        <w:t>.</w:t>
      </w:r>
    </w:p>
    <w:p w:rsidR="008167B8" w:rsidRDefault="00B44C05" w:rsidP="008167B8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</w:t>
      </w:r>
      <w:r w:rsidR="008167B8">
        <w:rPr>
          <w:rFonts w:eastAsiaTheme="minorEastAsia"/>
          <w:sz w:val="28"/>
          <w:szCs w:val="28"/>
        </w:rPr>
        <w:t>. Контроль за исполнением</w:t>
      </w:r>
      <w:r w:rsidR="00845741">
        <w:rPr>
          <w:rFonts w:eastAsiaTheme="minorEastAsia"/>
          <w:sz w:val="28"/>
          <w:szCs w:val="28"/>
        </w:rPr>
        <w:t xml:space="preserve"> настоящего постановления </w:t>
      </w:r>
      <w:r w:rsidR="008167B8">
        <w:rPr>
          <w:rFonts w:eastAsiaTheme="minorEastAsia"/>
          <w:sz w:val="28"/>
          <w:szCs w:val="28"/>
        </w:rPr>
        <w:t xml:space="preserve">оставляю за собой. </w:t>
      </w:r>
    </w:p>
    <w:p w:rsidR="008167B8" w:rsidRDefault="008167B8" w:rsidP="0074527F">
      <w:pPr>
        <w:jc w:val="both"/>
        <w:rPr>
          <w:rFonts w:eastAsiaTheme="minorEastAsia"/>
          <w:sz w:val="28"/>
          <w:szCs w:val="28"/>
        </w:rPr>
      </w:pPr>
    </w:p>
    <w:p w:rsidR="007769ED" w:rsidRDefault="007769ED" w:rsidP="0074527F">
      <w:pPr>
        <w:jc w:val="both"/>
        <w:rPr>
          <w:rFonts w:eastAsiaTheme="minorEastAsia"/>
          <w:sz w:val="28"/>
          <w:szCs w:val="28"/>
        </w:rPr>
      </w:pPr>
    </w:p>
    <w:p w:rsidR="00B44C05" w:rsidRDefault="007769ED" w:rsidP="00B44C05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CC4F79" w:rsidRPr="00CC4F79">
        <w:rPr>
          <w:sz w:val="28"/>
          <w:szCs w:val="28"/>
        </w:rPr>
        <w:t xml:space="preserve"> муниципального района</w:t>
      </w:r>
      <w:r w:rsidR="00B44C05">
        <w:rPr>
          <w:sz w:val="28"/>
          <w:szCs w:val="28"/>
        </w:rPr>
        <w:t xml:space="preserve"> </w:t>
      </w:r>
    </w:p>
    <w:p w:rsidR="00461686" w:rsidRDefault="00B44C05" w:rsidP="00B44C05">
      <w:pPr>
        <w:jc w:val="both"/>
        <w:rPr>
          <w:sz w:val="28"/>
          <w:szCs w:val="28"/>
        </w:rPr>
      </w:pPr>
      <w:r>
        <w:rPr>
          <w:sz w:val="28"/>
          <w:szCs w:val="28"/>
        </w:rPr>
        <w:t>«Шилкинский район»</w:t>
      </w:r>
      <w:r w:rsidR="00CC4F79" w:rsidRPr="00CC4F79">
        <w:rPr>
          <w:sz w:val="28"/>
          <w:szCs w:val="28"/>
        </w:rPr>
        <w:tab/>
      </w:r>
      <w:r w:rsidR="00CC4F79" w:rsidRPr="00CC4F79">
        <w:rPr>
          <w:sz w:val="28"/>
          <w:szCs w:val="28"/>
        </w:rPr>
        <w:tab/>
      </w:r>
      <w:r w:rsidR="00CC4F79" w:rsidRPr="00CC4F79">
        <w:rPr>
          <w:sz w:val="28"/>
          <w:szCs w:val="28"/>
        </w:rPr>
        <w:tab/>
      </w:r>
      <w:r w:rsidR="00CC4F79" w:rsidRPr="00CC4F79">
        <w:rPr>
          <w:sz w:val="28"/>
          <w:szCs w:val="28"/>
        </w:rPr>
        <w:tab/>
      </w:r>
      <w:r w:rsidR="00CC4F79" w:rsidRPr="00CC4F79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r w:rsidR="007769E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</w:t>
      </w:r>
      <w:r w:rsidR="007769ED">
        <w:rPr>
          <w:sz w:val="28"/>
          <w:szCs w:val="28"/>
        </w:rPr>
        <w:t>Е.А. Буньков</w:t>
      </w:r>
    </w:p>
    <w:p w:rsidR="00073904" w:rsidRPr="00073904" w:rsidRDefault="00073904" w:rsidP="00073904">
      <w:pPr>
        <w:spacing w:after="200" w:line="276" w:lineRule="auto"/>
        <w:rPr>
          <w:sz w:val="28"/>
          <w:szCs w:val="28"/>
        </w:rPr>
      </w:pPr>
    </w:p>
    <w:sectPr w:rsidR="00073904" w:rsidRPr="00073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3C4" w:rsidRDefault="004953C4" w:rsidP="008167B8">
      <w:r>
        <w:separator/>
      </w:r>
    </w:p>
  </w:endnote>
  <w:endnote w:type="continuationSeparator" w:id="0">
    <w:p w:rsidR="004953C4" w:rsidRDefault="004953C4" w:rsidP="00816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3C4" w:rsidRDefault="004953C4" w:rsidP="008167B8">
      <w:r>
        <w:separator/>
      </w:r>
    </w:p>
  </w:footnote>
  <w:footnote w:type="continuationSeparator" w:id="0">
    <w:p w:rsidR="004953C4" w:rsidRDefault="004953C4" w:rsidP="00816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003F9E"/>
    <w:multiLevelType w:val="hybridMultilevel"/>
    <w:tmpl w:val="A08A698C"/>
    <w:lvl w:ilvl="0" w:tplc="9F843C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53E47F9"/>
    <w:multiLevelType w:val="hybridMultilevel"/>
    <w:tmpl w:val="A3462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9E2D6A"/>
    <w:multiLevelType w:val="hybridMultilevel"/>
    <w:tmpl w:val="7ADE2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73F"/>
    <w:rsid w:val="00073904"/>
    <w:rsid w:val="000853CD"/>
    <w:rsid w:val="000C3CF0"/>
    <w:rsid w:val="002B1C8A"/>
    <w:rsid w:val="003A1E09"/>
    <w:rsid w:val="004428DD"/>
    <w:rsid w:val="00461686"/>
    <w:rsid w:val="0049520C"/>
    <w:rsid w:val="004953C4"/>
    <w:rsid w:val="004A373F"/>
    <w:rsid w:val="004D1E52"/>
    <w:rsid w:val="005819B1"/>
    <w:rsid w:val="006A1DEA"/>
    <w:rsid w:val="006C2352"/>
    <w:rsid w:val="006C596C"/>
    <w:rsid w:val="0074527F"/>
    <w:rsid w:val="007769ED"/>
    <w:rsid w:val="008158B5"/>
    <w:rsid w:val="008167B8"/>
    <w:rsid w:val="008346E0"/>
    <w:rsid w:val="00845741"/>
    <w:rsid w:val="009E5304"/>
    <w:rsid w:val="00AE3B33"/>
    <w:rsid w:val="00B44C05"/>
    <w:rsid w:val="00BC4C2E"/>
    <w:rsid w:val="00CC4F79"/>
    <w:rsid w:val="00CF6EA0"/>
    <w:rsid w:val="00D969AF"/>
    <w:rsid w:val="00DB4EBD"/>
    <w:rsid w:val="00EA2CB2"/>
    <w:rsid w:val="00F4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6A5C870-CDD5-4159-BB5A-12543784B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bCs/>
        <w:color w:val="22222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73F"/>
    <w:pPr>
      <w:spacing w:after="0" w:line="240" w:lineRule="auto"/>
    </w:pPr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4F79"/>
    <w:pPr>
      <w:spacing w:after="0" w:line="240" w:lineRule="auto"/>
    </w:pPr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8167B8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167B8"/>
    <w:rPr>
      <w:rFonts w:ascii="Times New Roman" w:eastAsia="Times New Roman" w:hAnsi="Times New Roman" w:cs="Times New Roman"/>
      <w:bCs w:val="0"/>
      <w:color w:val="auto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8167B8"/>
    <w:rPr>
      <w:vertAlign w:val="superscript"/>
    </w:rPr>
  </w:style>
  <w:style w:type="paragraph" w:styleId="a7">
    <w:name w:val="List Paragraph"/>
    <w:basedOn w:val="a"/>
    <w:uiPriority w:val="34"/>
    <w:qFormat/>
    <w:rsid w:val="0007390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769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769ED"/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769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769ED"/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70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5E10B-9266-4471-A716-EBA04FF7F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Викторович Крестьянников</dc:creator>
  <cp:lastModifiedBy>Елена Александровна Боярская</cp:lastModifiedBy>
  <cp:revision>3</cp:revision>
  <cp:lastPrinted>2022-08-30T07:05:00Z</cp:lastPrinted>
  <dcterms:created xsi:type="dcterms:W3CDTF">2022-09-07T00:14:00Z</dcterms:created>
  <dcterms:modified xsi:type="dcterms:W3CDTF">2022-09-07T01:26:00Z</dcterms:modified>
</cp:coreProperties>
</file>